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C28DCB" w14:textId="33F1315C" w:rsidR="002505B5" w:rsidRDefault="002505B5" w:rsidP="002505B5">
      <w:pPr>
        <w:spacing w:before="22"/>
      </w:pPr>
      <w:r w:rsidRPr="002505B5">
        <w:rPr>
          <w:b/>
          <w:bCs/>
          <w:sz w:val="44"/>
          <w:szCs w:val="44"/>
        </w:rPr>
        <w:t>RONDA IBERICO ( ESPAÑA Y PORTUGAL</w:t>
      </w:r>
      <w:r w:rsidRPr="002505B5">
        <w:rPr>
          <w:noProof/>
          <w:sz w:val="40"/>
          <w:szCs w:val="40"/>
        </w:rPr>
        <w:t>)</w:t>
      </w:r>
      <w:r>
        <w:rPr>
          <w:noProof/>
          <w:lang w:val="en-US" w:eastAsia="en-US"/>
        </w:rPr>
        <w:drawing>
          <wp:inline distT="0" distB="0" distL="0" distR="0" wp14:anchorId="7D3FBB31" wp14:editId="7321C3B3">
            <wp:extent cx="5715000" cy="3209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14:paraId="4F6EE9F7" w14:textId="77777777" w:rsidR="002505B5" w:rsidRPr="002505B5" w:rsidRDefault="002505B5" w:rsidP="002505B5">
      <w:pPr>
        <w:rPr>
          <w:rFonts w:ascii="Arial" w:hAnsi="Arial" w:cs="Arial"/>
          <w:sz w:val="20"/>
          <w:szCs w:val="20"/>
          <w:lang w:val="es-ES"/>
        </w:rPr>
      </w:pPr>
    </w:p>
    <w:tbl>
      <w:tblPr>
        <w:tblW w:w="0" w:type="auto"/>
        <w:jc w:val="center"/>
        <w:tblCellMar>
          <w:left w:w="10" w:type="dxa"/>
          <w:right w:w="10" w:type="dxa"/>
        </w:tblCellMar>
        <w:tblLook w:val="04A0" w:firstRow="1" w:lastRow="0" w:firstColumn="1" w:lastColumn="0" w:noHBand="0" w:noVBand="1"/>
      </w:tblPr>
      <w:tblGrid>
        <w:gridCol w:w="9621"/>
      </w:tblGrid>
      <w:tr w:rsidR="002505B5" w:rsidRPr="002505B5" w14:paraId="48B54643" w14:textId="77777777" w:rsidTr="002505B5">
        <w:trPr>
          <w:jc w:val="center"/>
        </w:trPr>
        <w:tc>
          <w:tcPr>
            <w:tcW w:w="9621" w:type="dxa"/>
          </w:tcPr>
          <w:p w14:paraId="5A47D5EC" w14:textId="26683413" w:rsidR="00417AC7" w:rsidRPr="002505B5" w:rsidRDefault="00417AC7" w:rsidP="00417AC7">
            <w:pPr>
              <w:rPr>
                <w:rFonts w:ascii="Arial" w:hAnsi="Arial" w:cs="Arial"/>
                <w:sz w:val="28"/>
                <w:szCs w:val="28"/>
                <w:lang w:val="es-ES"/>
              </w:rPr>
            </w:pPr>
            <w:r w:rsidRPr="002505B5">
              <w:rPr>
                <w:rFonts w:ascii="Arial" w:hAnsi="Arial" w:cs="Arial"/>
                <w:sz w:val="28"/>
                <w:szCs w:val="28"/>
                <w:highlight w:val="yellow"/>
                <w:lang w:val="es-ES"/>
              </w:rPr>
              <w:t>PRECIO POR PERSONA EN HABITACION DOBLE 1,</w:t>
            </w:r>
            <w:r w:rsidR="0086066A">
              <w:rPr>
                <w:rFonts w:ascii="Arial" w:hAnsi="Arial" w:cs="Arial"/>
                <w:sz w:val="28"/>
                <w:szCs w:val="28"/>
                <w:highlight w:val="yellow"/>
                <w:lang w:val="es-ES"/>
              </w:rPr>
              <w:t>59</w:t>
            </w:r>
            <w:r>
              <w:rPr>
                <w:rFonts w:ascii="Arial" w:hAnsi="Arial" w:cs="Arial"/>
                <w:sz w:val="28"/>
                <w:szCs w:val="28"/>
                <w:highlight w:val="yellow"/>
                <w:lang w:val="es-ES"/>
              </w:rPr>
              <w:t>0</w:t>
            </w:r>
            <w:r w:rsidRPr="002505B5">
              <w:rPr>
                <w:rFonts w:ascii="Arial" w:hAnsi="Arial" w:cs="Arial"/>
                <w:sz w:val="28"/>
                <w:szCs w:val="28"/>
                <w:highlight w:val="yellow"/>
                <w:lang w:val="es-ES"/>
              </w:rPr>
              <w:t xml:space="preserve"> USD</w:t>
            </w:r>
          </w:p>
          <w:p w14:paraId="10E6AEC1" w14:textId="77777777" w:rsidR="00417AC7" w:rsidRDefault="00417AC7" w:rsidP="00417AC7">
            <w:pPr>
              <w:jc w:val="both"/>
              <w:rPr>
                <w:rFonts w:ascii="Arial" w:hAnsi="Arial" w:cs="Arial"/>
                <w:lang w:val="es-ES"/>
              </w:rPr>
            </w:pPr>
          </w:p>
          <w:p w14:paraId="2C0200C1" w14:textId="77777777" w:rsidR="001221C6" w:rsidRPr="002505B5" w:rsidRDefault="001221C6" w:rsidP="008A4989">
            <w:pPr>
              <w:jc w:val="both"/>
              <w:rPr>
                <w:rFonts w:ascii="Arial" w:hAnsi="Arial" w:cs="Arial"/>
                <w:lang w:val="es-ES"/>
              </w:rPr>
            </w:pPr>
          </w:p>
          <w:p w14:paraId="27D36A2A" w14:textId="38158639" w:rsidR="002505B5" w:rsidRPr="002505B5" w:rsidRDefault="00532E2A" w:rsidP="008A4989">
            <w:pPr>
              <w:jc w:val="both"/>
              <w:rPr>
                <w:rFonts w:ascii="Arial" w:hAnsi="Arial" w:cs="Arial"/>
                <w:lang w:val="es-ES"/>
              </w:rPr>
            </w:pPr>
            <w:r>
              <w:rPr>
                <w:rFonts w:ascii="Arial" w:hAnsi="Arial" w:cs="Arial"/>
                <w:color w:val="2CA1D7"/>
                <w:lang w:val="es-ES"/>
              </w:rPr>
              <w:t>MT–</w:t>
            </w:r>
            <w:bookmarkStart w:id="0" w:name="_GoBack"/>
            <w:bookmarkEnd w:id="0"/>
            <w:r w:rsidR="002505B5" w:rsidRPr="002505B5">
              <w:rPr>
                <w:rFonts w:ascii="Arial" w:hAnsi="Arial" w:cs="Arial"/>
                <w:color w:val="2CA1D7"/>
                <w:lang w:val="es-ES"/>
              </w:rPr>
              <w:t xml:space="preserve">12059                                   </w:t>
            </w:r>
            <w:r w:rsidR="002505B5" w:rsidRPr="002505B5">
              <w:rPr>
                <w:rFonts w:ascii="Arial" w:hAnsi="Arial" w:cs="Arial"/>
                <w:lang w:val="es-ES"/>
              </w:rPr>
              <w:t>ITINERARIO                                     10 DIAS</w:t>
            </w:r>
          </w:p>
          <w:p w14:paraId="749C8B12" w14:textId="63E3AA14" w:rsidR="002505B5" w:rsidRDefault="002505B5" w:rsidP="008A4989">
            <w:pPr>
              <w:jc w:val="both"/>
              <w:rPr>
                <w:b/>
                <w:bCs/>
                <w:sz w:val="28"/>
                <w:szCs w:val="28"/>
                <w:lang w:val="es-ES"/>
              </w:rPr>
            </w:pPr>
          </w:p>
          <w:p w14:paraId="3C8DB008" w14:textId="77777777" w:rsidR="00223AE4" w:rsidRPr="004E473F" w:rsidRDefault="00223AE4" w:rsidP="00223AE4">
            <w:pPr>
              <w:rPr>
                <w:rFonts w:ascii="Arial" w:eastAsia="Arial" w:hAnsi="Arial" w:cs="Arial"/>
                <w:b/>
              </w:rPr>
            </w:pPr>
            <w:r>
              <w:rPr>
                <w:rFonts w:ascii="Arial" w:eastAsia="Arial" w:hAnsi="Arial" w:cs="Arial"/>
                <w:b/>
                <w:color w:val="FF0000"/>
                <w:sz w:val="28"/>
              </w:rPr>
              <w:t xml:space="preserve">SALIDAS:   </w:t>
            </w:r>
            <w:r w:rsidRPr="004748C0">
              <w:rPr>
                <w:rFonts w:ascii="Arial" w:eastAsia="Arial" w:hAnsi="Arial" w:cs="Arial"/>
                <w:b/>
                <w:lang w:val="es-MX"/>
              </w:rPr>
              <w:t>M</w:t>
            </w:r>
            <w:r>
              <w:rPr>
                <w:rFonts w:ascii="Arial" w:eastAsia="Arial" w:hAnsi="Arial" w:cs="Arial"/>
                <w:b/>
                <w:lang w:val="es-MX"/>
              </w:rPr>
              <w:t>AR</w:t>
            </w:r>
            <w:r w:rsidRPr="004748C0">
              <w:rPr>
                <w:rFonts w:ascii="Arial" w:eastAsia="Arial" w:hAnsi="Arial" w:cs="Arial"/>
                <w:b/>
                <w:lang w:val="es-MX"/>
              </w:rPr>
              <w:t xml:space="preserve">. </w:t>
            </w:r>
            <w:r>
              <w:rPr>
                <w:rFonts w:ascii="Arial" w:eastAsia="Arial" w:hAnsi="Arial" w:cs="Arial"/>
                <w:b/>
                <w:lang w:val="es-MX"/>
              </w:rPr>
              <w:t>6, ABR. 10 , MAY. 15</w:t>
            </w:r>
            <w:r w:rsidRPr="004748C0">
              <w:rPr>
                <w:rFonts w:ascii="Arial" w:eastAsia="Arial" w:hAnsi="Arial" w:cs="Arial"/>
                <w:b/>
                <w:lang w:val="es-MX"/>
              </w:rPr>
              <w:t>, J</w:t>
            </w:r>
            <w:r>
              <w:rPr>
                <w:rFonts w:ascii="Arial" w:eastAsia="Arial" w:hAnsi="Arial" w:cs="Arial"/>
                <w:b/>
                <w:lang w:val="es-MX"/>
              </w:rPr>
              <w:t>UN</w:t>
            </w:r>
            <w:r w:rsidRPr="004748C0">
              <w:rPr>
                <w:rFonts w:ascii="Arial" w:eastAsia="Arial" w:hAnsi="Arial" w:cs="Arial"/>
                <w:b/>
                <w:lang w:val="es-MX"/>
              </w:rPr>
              <w:t>.</w:t>
            </w:r>
            <w:r>
              <w:rPr>
                <w:rFonts w:ascii="Arial" w:eastAsia="Arial" w:hAnsi="Arial" w:cs="Arial"/>
                <w:b/>
                <w:lang w:val="es-MX"/>
              </w:rPr>
              <w:t xml:space="preserve">5 , </w:t>
            </w:r>
            <w:r w:rsidRPr="004748C0">
              <w:rPr>
                <w:rFonts w:ascii="Arial" w:eastAsia="Arial" w:hAnsi="Arial" w:cs="Arial"/>
                <w:b/>
                <w:lang w:val="es-MX"/>
              </w:rPr>
              <w:t>S</w:t>
            </w:r>
            <w:r>
              <w:rPr>
                <w:rFonts w:ascii="Arial" w:eastAsia="Arial" w:hAnsi="Arial" w:cs="Arial"/>
                <w:b/>
                <w:lang w:val="es-MX"/>
              </w:rPr>
              <w:t>EP</w:t>
            </w:r>
            <w:r w:rsidRPr="004748C0">
              <w:rPr>
                <w:rFonts w:ascii="Arial" w:eastAsia="Arial" w:hAnsi="Arial" w:cs="Arial"/>
                <w:b/>
                <w:lang w:val="es-MX"/>
              </w:rPr>
              <w:t>.</w:t>
            </w:r>
            <w:r>
              <w:rPr>
                <w:rFonts w:ascii="Arial" w:eastAsia="Arial" w:hAnsi="Arial" w:cs="Arial"/>
                <w:b/>
                <w:lang w:val="es-MX"/>
              </w:rPr>
              <w:t xml:space="preserve"> 11, </w:t>
            </w:r>
            <w:r w:rsidRPr="004748C0">
              <w:rPr>
                <w:rFonts w:ascii="Arial" w:eastAsia="Arial" w:hAnsi="Arial" w:cs="Arial"/>
                <w:b/>
                <w:lang w:val="es-MX"/>
              </w:rPr>
              <w:t xml:space="preserve"> </w:t>
            </w:r>
            <w:r>
              <w:rPr>
                <w:rFonts w:ascii="Arial" w:eastAsia="Arial" w:hAnsi="Arial" w:cs="Arial"/>
                <w:b/>
                <w:lang w:val="es-MX"/>
              </w:rPr>
              <w:t xml:space="preserve">OCT.9,  NOV. 6 </w:t>
            </w:r>
          </w:p>
          <w:p w14:paraId="1C216891" w14:textId="42D7213A" w:rsidR="002505B5" w:rsidRPr="002505B5" w:rsidRDefault="002505B5" w:rsidP="00223AE4">
            <w:pPr>
              <w:rPr>
                <w:rFonts w:ascii="Arial" w:hAnsi="Arial" w:cs="Arial"/>
                <w:sz w:val="28"/>
                <w:szCs w:val="28"/>
                <w:lang w:val="es-ES"/>
              </w:rPr>
            </w:pPr>
          </w:p>
        </w:tc>
      </w:tr>
    </w:tbl>
    <w:p w14:paraId="16165550" w14:textId="470F7E1A" w:rsidR="002505B5" w:rsidRDefault="002505B5" w:rsidP="002505B5">
      <w:r w:rsidRPr="00BB4919">
        <w:rPr>
          <w:rFonts w:ascii="Arial" w:hAnsi="Arial" w:cs="Arial"/>
          <w:b/>
          <w:bCs/>
          <w:lang w:val="es-ES"/>
        </w:rPr>
        <w:t>VISITANDO:</w:t>
      </w:r>
      <w:r w:rsidRPr="00BB4919">
        <w:rPr>
          <w:rFonts w:ascii="Arial" w:hAnsi="Arial" w:cs="Arial"/>
          <w:b/>
          <w:bCs/>
          <w:color w:val="2CA1D7"/>
          <w:sz w:val="37"/>
          <w:szCs w:val="37"/>
        </w:rPr>
        <w:t xml:space="preserve"> </w:t>
      </w:r>
      <w:r w:rsidRPr="002505B5">
        <w:rPr>
          <w:rFonts w:ascii="Arial" w:hAnsi="Arial" w:cs="Arial"/>
        </w:rPr>
        <w:t xml:space="preserve">Madrid, Granada, </w:t>
      </w:r>
      <w:proofErr w:type="spellStart"/>
      <w:r w:rsidRPr="002505B5">
        <w:rPr>
          <w:rFonts w:ascii="Arial" w:hAnsi="Arial" w:cs="Arial"/>
        </w:rPr>
        <w:t>Cordoba</w:t>
      </w:r>
      <w:proofErr w:type="spellEnd"/>
      <w:r w:rsidRPr="002505B5">
        <w:rPr>
          <w:rFonts w:ascii="Arial" w:hAnsi="Arial" w:cs="Arial"/>
        </w:rPr>
        <w:t xml:space="preserve">, Sevilla, </w:t>
      </w:r>
      <w:proofErr w:type="spellStart"/>
      <w:r w:rsidRPr="002505B5">
        <w:rPr>
          <w:rFonts w:ascii="Arial" w:hAnsi="Arial" w:cs="Arial"/>
        </w:rPr>
        <w:t>Caceres</w:t>
      </w:r>
      <w:proofErr w:type="spellEnd"/>
      <w:r w:rsidRPr="002505B5">
        <w:rPr>
          <w:rFonts w:ascii="Arial" w:hAnsi="Arial" w:cs="Arial"/>
        </w:rPr>
        <w:t xml:space="preserve">, Lisboa, </w:t>
      </w:r>
      <w:proofErr w:type="spellStart"/>
      <w:r w:rsidRPr="002505B5">
        <w:rPr>
          <w:rFonts w:ascii="Arial" w:hAnsi="Arial" w:cs="Arial"/>
        </w:rPr>
        <w:t>Fatima</w:t>
      </w:r>
      <w:proofErr w:type="spellEnd"/>
      <w:r w:rsidRPr="002505B5">
        <w:rPr>
          <w:rFonts w:ascii="Arial" w:hAnsi="Arial" w:cs="Arial"/>
        </w:rPr>
        <w:t>, Madrid</w:t>
      </w:r>
    </w:p>
    <w:p w14:paraId="71D3A71D" w14:textId="77777777" w:rsidR="002505B5" w:rsidRDefault="002505B5" w:rsidP="002505B5"/>
    <w:p w14:paraId="5FBF078F" w14:textId="665FB0FA" w:rsidR="002505B5" w:rsidRDefault="00B32225" w:rsidP="002505B5">
      <w:pPr>
        <w:jc w:val="center"/>
      </w:pPr>
      <w:r>
        <w:rPr>
          <w:b/>
          <w:bCs/>
          <w:color w:val="2CA1D7"/>
          <w:sz w:val="37"/>
          <w:szCs w:val="37"/>
        </w:rPr>
        <w:t>I</w:t>
      </w:r>
      <w:r w:rsidR="002505B5">
        <w:rPr>
          <w:b/>
          <w:bCs/>
          <w:sz w:val="33"/>
          <w:szCs w:val="33"/>
        </w:rPr>
        <w:t>TINERARIO</w:t>
      </w:r>
    </w:p>
    <w:p w14:paraId="3E91D4E3" w14:textId="3C9B629F" w:rsidR="002505B5" w:rsidRDefault="002505B5" w:rsidP="002505B5"/>
    <w:p w14:paraId="7BA0DD6E" w14:textId="5F75FF31" w:rsidR="002505B5" w:rsidRPr="002505B5" w:rsidRDefault="002505B5" w:rsidP="002505B5">
      <w:pPr>
        <w:rPr>
          <w:rFonts w:ascii="Arial" w:hAnsi="Arial" w:cs="Arial"/>
        </w:rPr>
      </w:pPr>
      <w:r w:rsidRPr="002505B5">
        <w:rPr>
          <w:rFonts w:ascii="Arial" w:hAnsi="Arial" w:cs="Arial"/>
          <w:b/>
          <w:bCs/>
        </w:rPr>
        <w:t>DIA 01  </w:t>
      </w:r>
      <w:r w:rsidR="001221C6">
        <w:rPr>
          <w:rFonts w:ascii="Arial" w:hAnsi="Arial" w:cs="Arial"/>
          <w:b/>
          <w:bCs/>
        </w:rPr>
        <w:t>ECUADOR</w:t>
      </w:r>
      <w:r w:rsidRPr="002505B5">
        <w:rPr>
          <w:rFonts w:ascii="Arial" w:hAnsi="Arial" w:cs="Arial"/>
          <w:b/>
          <w:bCs/>
        </w:rPr>
        <w:t xml:space="preserve"> – MADRID</w:t>
      </w:r>
      <w:r w:rsidRPr="002505B5">
        <w:rPr>
          <w:rFonts w:ascii="Arial" w:hAnsi="Arial" w:cs="Arial"/>
        </w:rPr>
        <w:br/>
      </w:r>
      <w:r w:rsidR="001221C6">
        <w:rPr>
          <w:rFonts w:ascii="Arial" w:hAnsi="Arial" w:cs="Arial"/>
        </w:rPr>
        <w:t>Salida para tomar el</w:t>
      </w:r>
      <w:r w:rsidRPr="002505B5">
        <w:rPr>
          <w:rFonts w:ascii="Arial" w:hAnsi="Arial" w:cs="Arial"/>
        </w:rPr>
        <w:t xml:space="preserve"> vuelo trasatlántico con destino a Madrid. </w:t>
      </w:r>
      <w:r w:rsidR="001221C6" w:rsidRPr="001221C6">
        <w:rPr>
          <w:rFonts w:ascii="Arial" w:hAnsi="Arial" w:cs="Arial"/>
          <w:b/>
          <w:bCs/>
        </w:rPr>
        <w:t>Cena y n</w:t>
      </w:r>
      <w:r w:rsidRPr="001221C6">
        <w:rPr>
          <w:rFonts w:ascii="Arial" w:hAnsi="Arial" w:cs="Arial"/>
          <w:b/>
          <w:bCs/>
        </w:rPr>
        <w:t>oche a bordo.</w:t>
      </w:r>
    </w:p>
    <w:p w14:paraId="239B0BE4" w14:textId="77777777" w:rsidR="001221C6" w:rsidRDefault="001221C6" w:rsidP="002505B5">
      <w:pPr>
        <w:rPr>
          <w:rFonts w:ascii="Arial" w:hAnsi="Arial" w:cs="Arial"/>
          <w:b/>
          <w:bCs/>
        </w:rPr>
      </w:pPr>
    </w:p>
    <w:p w14:paraId="655BC469" w14:textId="46977BFC" w:rsidR="002505B5" w:rsidRPr="002505B5" w:rsidRDefault="002505B5" w:rsidP="002505B5">
      <w:pPr>
        <w:rPr>
          <w:rFonts w:ascii="Arial" w:hAnsi="Arial" w:cs="Arial"/>
        </w:rPr>
      </w:pPr>
      <w:r w:rsidRPr="002505B5">
        <w:rPr>
          <w:rFonts w:ascii="Arial" w:hAnsi="Arial" w:cs="Arial"/>
          <w:b/>
          <w:bCs/>
        </w:rPr>
        <w:t>DIA 02  MADRID </w:t>
      </w:r>
      <w:r w:rsidRPr="002505B5">
        <w:rPr>
          <w:rFonts w:ascii="Arial" w:hAnsi="Arial" w:cs="Arial"/>
        </w:rPr>
        <w:br/>
        <w:t xml:space="preserve">Llegada al aeropuerto internacional Adolfo Suárez Madrid – Barajas. Recepción en aeropuerto.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w:t>
      </w:r>
      <w:r w:rsidRPr="001221C6">
        <w:rPr>
          <w:rFonts w:ascii="Arial" w:hAnsi="Arial" w:cs="Arial"/>
          <w:b/>
          <w:bCs/>
        </w:rPr>
        <w:t>Alojamiento.</w:t>
      </w:r>
    </w:p>
    <w:p w14:paraId="55F32EE3" w14:textId="77777777" w:rsidR="00384DE3" w:rsidRDefault="00384DE3" w:rsidP="002505B5">
      <w:pPr>
        <w:rPr>
          <w:rFonts w:ascii="Arial" w:hAnsi="Arial" w:cs="Arial"/>
          <w:b/>
          <w:bCs/>
        </w:rPr>
      </w:pPr>
    </w:p>
    <w:p w14:paraId="0C8AEF4D" w14:textId="46AF80F6" w:rsidR="002505B5" w:rsidRPr="002505B5" w:rsidRDefault="002505B5" w:rsidP="002505B5">
      <w:pPr>
        <w:rPr>
          <w:rFonts w:ascii="Arial" w:hAnsi="Arial" w:cs="Arial"/>
        </w:rPr>
      </w:pPr>
      <w:r w:rsidRPr="002505B5">
        <w:rPr>
          <w:rFonts w:ascii="Arial" w:hAnsi="Arial" w:cs="Arial"/>
          <w:b/>
          <w:bCs/>
        </w:rPr>
        <w:t>DIA 03  MADRID – GRANADA</w:t>
      </w:r>
      <w:r w:rsidRPr="002505B5">
        <w:rPr>
          <w:rFonts w:ascii="Arial" w:hAnsi="Arial" w:cs="Arial"/>
        </w:rPr>
        <w:br/>
      </w:r>
      <w:r w:rsidRPr="001B079E">
        <w:rPr>
          <w:rFonts w:ascii="Arial" w:hAnsi="Arial" w:cs="Arial"/>
          <w:b/>
          <w:bCs/>
        </w:rPr>
        <w:t>Desayuno.</w:t>
      </w:r>
      <w:r w:rsidRPr="002505B5">
        <w:rPr>
          <w:rFonts w:ascii="Arial" w:hAnsi="Arial" w:cs="Arial"/>
        </w:rPr>
        <w:t xml:space="preserve"> Salida por la Autovía Nacional IV y atravesando la Comunidad de Castilla La Mancha entraremos en la región de Andalucía por la provincia de Jaén, también llamada </w:t>
      </w:r>
      <w:r w:rsidRPr="002505B5">
        <w:rPr>
          <w:rFonts w:ascii="Arial" w:hAnsi="Arial" w:cs="Arial"/>
        </w:rPr>
        <w:lastRenderedPageBreak/>
        <w:t>“mar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w:t>
      </w:r>
      <w:r w:rsidRPr="001B079E">
        <w:rPr>
          <w:rFonts w:ascii="Arial" w:hAnsi="Arial" w:cs="Arial"/>
          <w:b/>
          <w:bCs/>
        </w:rPr>
        <w:t>Alojamiento.</w:t>
      </w:r>
      <w:r w:rsidRPr="002505B5">
        <w:rPr>
          <w:rFonts w:ascii="Arial" w:hAnsi="Arial" w:cs="Arial"/>
        </w:rPr>
        <w:br/>
      </w:r>
    </w:p>
    <w:p w14:paraId="490B19D0" w14:textId="77777777" w:rsidR="002505B5" w:rsidRPr="002505B5" w:rsidRDefault="002505B5" w:rsidP="002505B5">
      <w:pPr>
        <w:rPr>
          <w:rFonts w:ascii="Arial" w:hAnsi="Arial" w:cs="Arial"/>
        </w:rPr>
      </w:pPr>
      <w:r w:rsidRPr="002505B5">
        <w:rPr>
          <w:rFonts w:ascii="Arial" w:hAnsi="Arial" w:cs="Arial"/>
          <w:b/>
          <w:bCs/>
        </w:rPr>
        <w:t>DIA 04  GRANADA – CÓRDOBA – SEVILLA</w:t>
      </w:r>
      <w:r w:rsidRPr="002505B5">
        <w:rPr>
          <w:rFonts w:ascii="Arial" w:hAnsi="Arial" w:cs="Arial"/>
        </w:rPr>
        <w:br/>
      </w:r>
      <w:r w:rsidRPr="001B079E">
        <w:rPr>
          <w:rFonts w:ascii="Arial" w:hAnsi="Arial" w:cs="Arial"/>
          <w:b/>
          <w:bCs/>
        </w:rPr>
        <w:t>Desayuno</w:t>
      </w:r>
      <w:r w:rsidRPr="002505B5">
        <w:rPr>
          <w:rFonts w:ascii="Arial" w:hAnsi="Arial" w:cs="Arial"/>
        </w:rPr>
        <w:t xml:space="preserve"> y visita de La Alhambra, reconocida como Patrimonio de la Humanidad por la Unesco, uno de los monumentos más visitado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visita a pie por el Barrio de la Judería. Tiempo libre donde podrán realizar opcional. Después continuarán hacia Sevilla. </w:t>
      </w:r>
      <w:r w:rsidRPr="001B079E">
        <w:rPr>
          <w:rFonts w:ascii="Arial" w:hAnsi="Arial" w:cs="Arial"/>
          <w:b/>
          <w:bCs/>
        </w:rPr>
        <w:t>Alojamiento.</w:t>
      </w:r>
    </w:p>
    <w:p w14:paraId="10C7EC21" w14:textId="77777777" w:rsidR="001B079E" w:rsidRDefault="001B079E" w:rsidP="002505B5">
      <w:pPr>
        <w:rPr>
          <w:rFonts w:ascii="Arial" w:hAnsi="Arial" w:cs="Arial"/>
          <w:b/>
          <w:bCs/>
        </w:rPr>
      </w:pPr>
    </w:p>
    <w:p w14:paraId="774A8F30" w14:textId="60BA79AA" w:rsidR="002505B5" w:rsidRPr="002505B5" w:rsidRDefault="002505B5" w:rsidP="002505B5">
      <w:pPr>
        <w:rPr>
          <w:rFonts w:ascii="Arial" w:hAnsi="Arial" w:cs="Arial"/>
        </w:rPr>
      </w:pPr>
      <w:r w:rsidRPr="002505B5">
        <w:rPr>
          <w:rFonts w:ascii="Arial" w:hAnsi="Arial" w:cs="Arial"/>
          <w:b/>
          <w:bCs/>
        </w:rPr>
        <w:t>DIA 05  SEVILLA </w:t>
      </w:r>
      <w:r w:rsidRPr="002505B5">
        <w:rPr>
          <w:rFonts w:ascii="Arial" w:hAnsi="Arial" w:cs="Arial"/>
        </w:rPr>
        <w:br/>
      </w:r>
      <w:r w:rsidRPr="001B079E">
        <w:rPr>
          <w:rFonts w:ascii="Arial" w:hAnsi="Arial" w:cs="Arial"/>
          <w:b/>
          <w:bCs/>
        </w:rPr>
        <w:t>Desayuno</w:t>
      </w:r>
      <w:r w:rsidRPr="002505B5">
        <w:rPr>
          <w:rFonts w:ascii="Arial" w:hAnsi="Arial" w:cs="Arial"/>
        </w:rPr>
        <w:t xml:space="preserve">. Por la mañana visitarán la ciudad y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w:t>
      </w:r>
      <w:r w:rsidRPr="001B079E">
        <w:rPr>
          <w:rFonts w:ascii="Arial" w:hAnsi="Arial" w:cs="Arial"/>
          <w:b/>
          <w:bCs/>
        </w:rPr>
        <w:t>Alojamiento.</w:t>
      </w:r>
      <w:r w:rsidRPr="002505B5">
        <w:rPr>
          <w:rFonts w:ascii="Arial" w:hAnsi="Arial" w:cs="Arial"/>
        </w:rPr>
        <w:br/>
      </w:r>
    </w:p>
    <w:p w14:paraId="02642AB7" w14:textId="77777777" w:rsidR="002505B5" w:rsidRPr="002505B5" w:rsidRDefault="002505B5" w:rsidP="002505B5">
      <w:pPr>
        <w:rPr>
          <w:rFonts w:ascii="Arial" w:hAnsi="Arial" w:cs="Arial"/>
        </w:rPr>
      </w:pPr>
      <w:r w:rsidRPr="002505B5">
        <w:rPr>
          <w:rFonts w:ascii="Arial" w:hAnsi="Arial" w:cs="Arial"/>
          <w:b/>
          <w:bCs/>
        </w:rPr>
        <w:t>DIA 06  SEVILLA – CÁCERES – LISBOA  </w:t>
      </w:r>
      <w:r w:rsidRPr="002505B5">
        <w:rPr>
          <w:rFonts w:ascii="Arial" w:hAnsi="Arial" w:cs="Arial"/>
        </w:rPr>
        <w:br/>
      </w:r>
      <w:r w:rsidRPr="001B079E">
        <w:rPr>
          <w:rFonts w:ascii="Arial" w:hAnsi="Arial" w:cs="Arial"/>
          <w:b/>
          <w:bCs/>
        </w:rPr>
        <w:t>Desayuno.</w:t>
      </w:r>
      <w:r w:rsidRPr="002505B5">
        <w:rPr>
          <w:rFonts w:ascii="Arial" w:hAnsi="Arial" w:cs="Arial"/>
        </w:rPr>
        <w:t xml:space="preserve"> Saldrán hacia la ciudad de Cáceres recorriendo la Vía de la Plata, antigua calzada Romana que atravesaba el oeste de Hispania, desde Emérita Augusta hasta Astúrica Augusta, siendo esta la ruta más importante en el Camino de Santiago desde el sur peninsular. Llegada a Cáceres y tiempo libre para recorrer su impresionante casco histórico que alberga un gran legado patrimonial de época renacentista, por su Concatedral y numerosos palacios y edificios. Posteriormente, continuarán el viaje para llegar a Lisboa. </w:t>
      </w:r>
      <w:r w:rsidRPr="001B079E">
        <w:rPr>
          <w:rFonts w:ascii="Arial" w:hAnsi="Arial" w:cs="Arial"/>
          <w:b/>
          <w:bCs/>
        </w:rPr>
        <w:t>Alojamiento.</w:t>
      </w:r>
      <w:r w:rsidRPr="002505B5">
        <w:rPr>
          <w:rFonts w:ascii="Arial" w:hAnsi="Arial" w:cs="Arial"/>
        </w:rPr>
        <w:t> </w:t>
      </w:r>
    </w:p>
    <w:p w14:paraId="0FC088FF" w14:textId="77777777" w:rsidR="001B079E" w:rsidRDefault="001B079E" w:rsidP="002505B5">
      <w:pPr>
        <w:rPr>
          <w:rFonts w:ascii="Arial" w:hAnsi="Arial" w:cs="Arial"/>
          <w:b/>
          <w:bCs/>
        </w:rPr>
      </w:pPr>
    </w:p>
    <w:p w14:paraId="57C74EC6" w14:textId="68544C6A" w:rsidR="002505B5" w:rsidRPr="002505B5" w:rsidRDefault="002505B5" w:rsidP="002505B5">
      <w:pPr>
        <w:rPr>
          <w:rFonts w:ascii="Arial" w:hAnsi="Arial" w:cs="Arial"/>
        </w:rPr>
      </w:pPr>
      <w:r w:rsidRPr="002505B5">
        <w:rPr>
          <w:rFonts w:ascii="Arial" w:hAnsi="Arial" w:cs="Arial"/>
          <w:b/>
          <w:bCs/>
        </w:rPr>
        <w:t>DIA 07  LISBOA </w:t>
      </w:r>
      <w:r w:rsidRPr="002505B5">
        <w:rPr>
          <w:rFonts w:ascii="Arial" w:hAnsi="Arial" w:cs="Arial"/>
        </w:rPr>
        <w:br/>
      </w:r>
      <w:r w:rsidRPr="001B079E">
        <w:rPr>
          <w:rFonts w:ascii="Arial" w:hAnsi="Arial" w:cs="Arial"/>
          <w:b/>
          <w:bCs/>
        </w:rPr>
        <w:t>Desayuno.</w:t>
      </w:r>
      <w:r w:rsidRPr="002505B5">
        <w:rPr>
          <w:rFonts w:ascii="Arial" w:hAnsi="Arial" w:cs="Arial"/>
        </w:rPr>
        <w:t xml:space="preserve"> Por la mañana visita de la ciudad donde recorrerán sus principales avenidas, plazas y monumentos. Conocerán el Monasterio de los Jerónimos, el Barrio de Alfama, la Torre de Belén, etc. Tarde libre. </w:t>
      </w:r>
      <w:r w:rsidRPr="001B079E">
        <w:rPr>
          <w:rFonts w:ascii="Arial" w:hAnsi="Arial" w:cs="Arial"/>
          <w:b/>
          <w:bCs/>
        </w:rPr>
        <w:t>Alojamiento.</w:t>
      </w:r>
      <w:r w:rsidRPr="002505B5">
        <w:rPr>
          <w:rFonts w:ascii="Arial" w:hAnsi="Arial" w:cs="Arial"/>
        </w:rPr>
        <w:br/>
      </w:r>
    </w:p>
    <w:p w14:paraId="1425E6CA" w14:textId="77777777" w:rsidR="002505B5" w:rsidRPr="002505B5" w:rsidRDefault="002505B5" w:rsidP="002505B5">
      <w:pPr>
        <w:rPr>
          <w:rFonts w:ascii="Arial" w:hAnsi="Arial" w:cs="Arial"/>
        </w:rPr>
      </w:pPr>
      <w:r w:rsidRPr="002505B5">
        <w:rPr>
          <w:rFonts w:ascii="Arial" w:hAnsi="Arial" w:cs="Arial"/>
          <w:b/>
          <w:bCs/>
        </w:rPr>
        <w:t>DIA 08  LISBOA – FÁTIMA – MADRID  </w:t>
      </w:r>
      <w:r w:rsidRPr="002505B5">
        <w:rPr>
          <w:rFonts w:ascii="Arial" w:hAnsi="Arial" w:cs="Arial"/>
        </w:rPr>
        <w:br/>
      </w:r>
      <w:r w:rsidRPr="001B079E">
        <w:rPr>
          <w:rFonts w:ascii="Arial" w:hAnsi="Arial" w:cs="Arial"/>
          <w:b/>
          <w:bCs/>
        </w:rPr>
        <w:t>Desayuno.</w:t>
      </w:r>
      <w:r w:rsidRPr="002505B5">
        <w:rPr>
          <w:rFonts w:ascii="Arial" w:hAnsi="Arial" w:cs="Arial"/>
        </w:rPr>
        <w:t xml:space="preserve"> Salida de Lisboa hacia el norte y pasando por las proximidades de </w:t>
      </w:r>
      <w:proofErr w:type="spellStart"/>
      <w:r w:rsidRPr="002505B5">
        <w:rPr>
          <w:rFonts w:ascii="Arial" w:hAnsi="Arial" w:cs="Arial"/>
        </w:rPr>
        <w:t>Santarén</w:t>
      </w:r>
      <w:proofErr w:type="spellEnd"/>
      <w:r w:rsidRPr="002505B5">
        <w:rPr>
          <w:rFonts w:ascii="Arial" w:hAnsi="Arial" w:cs="Arial"/>
        </w:rPr>
        <w:t xml:space="preserve">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w:t>
      </w:r>
      <w:r w:rsidRPr="001B079E">
        <w:rPr>
          <w:rFonts w:ascii="Arial" w:hAnsi="Arial" w:cs="Arial"/>
          <w:b/>
          <w:bCs/>
        </w:rPr>
        <w:t>Alojamiento.</w:t>
      </w:r>
    </w:p>
    <w:p w14:paraId="1863FEF5" w14:textId="77777777" w:rsidR="001B079E" w:rsidRDefault="001B079E" w:rsidP="002505B5">
      <w:pPr>
        <w:rPr>
          <w:rFonts w:ascii="Arial" w:hAnsi="Arial" w:cs="Arial"/>
          <w:b/>
          <w:bCs/>
        </w:rPr>
      </w:pPr>
    </w:p>
    <w:p w14:paraId="0D138A3C" w14:textId="1F4E895A" w:rsidR="002505B5" w:rsidRPr="002505B5" w:rsidRDefault="002505B5" w:rsidP="002505B5">
      <w:pPr>
        <w:rPr>
          <w:rFonts w:ascii="Arial" w:hAnsi="Arial" w:cs="Arial"/>
        </w:rPr>
      </w:pPr>
      <w:r w:rsidRPr="002505B5">
        <w:rPr>
          <w:rFonts w:ascii="Arial" w:hAnsi="Arial" w:cs="Arial"/>
          <w:b/>
          <w:bCs/>
        </w:rPr>
        <w:lastRenderedPageBreak/>
        <w:t>DIA 09  MADRID</w:t>
      </w:r>
      <w:r w:rsidRPr="002505B5">
        <w:rPr>
          <w:rFonts w:ascii="Arial" w:hAnsi="Arial" w:cs="Arial"/>
        </w:rPr>
        <w:br/>
      </w:r>
      <w:r w:rsidRPr="00561549">
        <w:rPr>
          <w:rFonts w:ascii="Arial" w:hAnsi="Arial" w:cs="Arial"/>
          <w:b/>
          <w:bCs/>
        </w:rPr>
        <w:t>Desayuno</w:t>
      </w:r>
      <w:r w:rsidRPr="002505B5">
        <w:rPr>
          <w:rFonts w:ascii="Arial" w:hAnsi="Arial" w:cs="Arial"/>
        </w:rPr>
        <w:t>. Día libre para disfrutar de la ciudad o realizar la excursión opcional.  </w:t>
      </w:r>
      <w:r w:rsidRPr="00561549">
        <w:rPr>
          <w:rFonts w:ascii="Arial" w:hAnsi="Arial" w:cs="Arial"/>
          <w:b/>
          <w:bCs/>
        </w:rPr>
        <w:t>Alojamiento</w:t>
      </w:r>
      <w:r w:rsidR="00561549">
        <w:rPr>
          <w:rFonts w:ascii="Arial" w:hAnsi="Arial" w:cs="Arial"/>
          <w:b/>
          <w:bCs/>
        </w:rPr>
        <w:t>.</w:t>
      </w:r>
    </w:p>
    <w:p w14:paraId="4C951354" w14:textId="77777777" w:rsidR="001B079E" w:rsidRDefault="001B079E" w:rsidP="002505B5">
      <w:pPr>
        <w:rPr>
          <w:rFonts w:ascii="Arial" w:hAnsi="Arial" w:cs="Arial"/>
          <w:b/>
          <w:bCs/>
        </w:rPr>
      </w:pPr>
    </w:p>
    <w:p w14:paraId="41AAD1C6" w14:textId="0D2A3E29" w:rsidR="002505B5" w:rsidRPr="002505B5" w:rsidRDefault="002505B5" w:rsidP="002505B5">
      <w:pPr>
        <w:rPr>
          <w:rFonts w:ascii="Arial" w:hAnsi="Arial" w:cs="Arial"/>
        </w:rPr>
      </w:pPr>
      <w:r w:rsidRPr="002505B5">
        <w:rPr>
          <w:rFonts w:ascii="Arial" w:hAnsi="Arial" w:cs="Arial"/>
          <w:b/>
          <w:bCs/>
        </w:rPr>
        <w:t xml:space="preserve">DIA 10  MADRID – </w:t>
      </w:r>
      <w:r w:rsidR="00B4310C">
        <w:rPr>
          <w:rFonts w:ascii="Arial" w:hAnsi="Arial" w:cs="Arial"/>
          <w:b/>
          <w:bCs/>
        </w:rPr>
        <w:t>ECUADOR</w:t>
      </w:r>
      <w:r w:rsidRPr="002505B5">
        <w:rPr>
          <w:rFonts w:ascii="Arial" w:hAnsi="Arial" w:cs="Arial"/>
        </w:rPr>
        <w:br/>
      </w:r>
      <w:r w:rsidRPr="00B4310C">
        <w:rPr>
          <w:rFonts w:ascii="Arial" w:hAnsi="Arial" w:cs="Arial"/>
          <w:b/>
          <w:bCs/>
        </w:rPr>
        <w:t>Desayuno.</w:t>
      </w:r>
      <w:r w:rsidRPr="002505B5">
        <w:rPr>
          <w:rFonts w:ascii="Arial" w:hAnsi="Arial" w:cs="Arial"/>
        </w:rPr>
        <w:t xml:space="preserve"> A la hora indicada traslado al aeropuerto para tomar el vuelo con destino </w:t>
      </w:r>
      <w:r w:rsidR="00B4310C" w:rsidRPr="00B4310C">
        <w:rPr>
          <w:rFonts w:ascii="Arial" w:hAnsi="Arial" w:cs="Arial"/>
          <w:b/>
          <w:bCs/>
        </w:rPr>
        <w:t>ECUADOR</w:t>
      </w:r>
    </w:p>
    <w:p w14:paraId="513E78B0" w14:textId="77777777" w:rsidR="002505B5" w:rsidRPr="002505B5" w:rsidRDefault="002505B5" w:rsidP="002505B5">
      <w:pPr>
        <w:rPr>
          <w:rFonts w:ascii="Arial" w:hAnsi="Arial" w:cs="Arial"/>
        </w:rPr>
      </w:pPr>
    </w:p>
    <w:p w14:paraId="0EA1715E" w14:textId="19CF94AB" w:rsidR="002505B5" w:rsidRDefault="002505B5" w:rsidP="002505B5">
      <w:r>
        <w:rPr>
          <w:b/>
          <w:bCs/>
          <w:sz w:val="33"/>
          <w:szCs w:val="33"/>
        </w:rPr>
        <w:t>INCLUYE</w:t>
      </w:r>
    </w:p>
    <w:p w14:paraId="6286E2C3" w14:textId="6213BFFD" w:rsidR="002505B5" w:rsidRDefault="00B4310C" w:rsidP="002505B5">
      <w:pPr>
        <w:numPr>
          <w:ilvl w:val="0"/>
          <w:numId w:val="30"/>
        </w:numPr>
        <w:spacing w:after="160" w:line="256" w:lineRule="auto"/>
      </w:pPr>
      <w:r>
        <w:t xml:space="preserve">TKT AEREO </w:t>
      </w:r>
      <w:r w:rsidRPr="002526EB">
        <w:rPr>
          <w:b/>
        </w:rPr>
        <w:t>ECUADOR</w:t>
      </w:r>
      <w:r w:rsidR="002505B5">
        <w:t xml:space="preserve"> – MADRID –</w:t>
      </w:r>
      <w:r w:rsidR="002505B5" w:rsidRPr="002526EB">
        <w:rPr>
          <w:b/>
        </w:rPr>
        <w:t xml:space="preserve"> </w:t>
      </w:r>
      <w:r w:rsidRPr="002526EB">
        <w:rPr>
          <w:b/>
        </w:rPr>
        <w:t>ECUADOR</w:t>
      </w:r>
    </w:p>
    <w:p w14:paraId="6BB634D8" w14:textId="77777777" w:rsidR="002505B5" w:rsidRDefault="002505B5" w:rsidP="002505B5">
      <w:pPr>
        <w:numPr>
          <w:ilvl w:val="0"/>
          <w:numId w:val="30"/>
        </w:numPr>
        <w:spacing w:after="160" w:line="256" w:lineRule="auto"/>
      </w:pPr>
      <w:r>
        <w:t>08 NOCHES DE ALOJAMIENTO EN CATEGORIA INDICADA</w:t>
      </w:r>
    </w:p>
    <w:p w14:paraId="481632C9" w14:textId="77777777" w:rsidR="002505B5" w:rsidRDefault="002505B5" w:rsidP="002505B5">
      <w:pPr>
        <w:numPr>
          <w:ilvl w:val="0"/>
          <w:numId w:val="30"/>
        </w:numPr>
        <w:spacing w:after="160" w:line="256" w:lineRule="auto"/>
      </w:pPr>
      <w:r>
        <w:t>REGIMEN ALIMENTICIO SEGÚN ITINERARIO.</w:t>
      </w:r>
    </w:p>
    <w:p w14:paraId="16A72DA7" w14:textId="77777777" w:rsidR="002505B5" w:rsidRDefault="002505B5" w:rsidP="002505B5">
      <w:pPr>
        <w:numPr>
          <w:ilvl w:val="0"/>
          <w:numId w:val="30"/>
        </w:numPr>
        <w:spacing w:after="160" w:line="256" w:lineRule="auto"/>
      </w:pPr>
      <w:r>
        <w:t>VISITAS SEGÚN ITINERARIO.</w:t>
      </w:r>
    </w:p>
    <w:p w14:paraId="268F10F9" w14:textId="77777777" w:rsidR="002505B5" w:rsidRDefault="002505B5" w:rsidP="002505B5">
      <w:pPr>
        <w:numPr>
          <w:ilvl w:val="0"/>
          <w:numId w:val="30"/>
        </w:numPr>
        <w:spacing w:after="160" w:line="256" w:lineRule="auto"/>
      </w:pPr>
      <w:r>
        <w:t>GUIA PROFESIONAL DE HABLA HISPANA</w:t>
      </w:r>
    </w:p>
    <w:p w14:paraId="598AE7DD" w14:textId="77777777" w:rsidR="002505B5" w:rsidRDefault="002505B5" w:rsidP="002505B5">
      <w:pPr>
        <w:numPr>
          <w:ilvl w:val="0"/>
          <w:numId w:val="30"/>
        </w:numPr>
        <w:spacing w:after="160" w:line="256" w:lineRule="auto"/>
      </w:pPr>
      <w:r>
        <w:t>TRASLADOS LOS INDICADOS.</w:t>
      </w:r>
    </w:p>
    <w:p w14:paraId="40EDE718" w14:textId="77777777" w:rsidR="002505B5" w:rsidRDefault="002505B5" w:rsidP="002505B5">
      <w:pPr>
        <w:numPr>
          <w:ilvl w:val="0"/>
          <w:numId w:val="30"/>
        </w:numPr>
        <w:spacing w:after="160" w:line="256" w:lineRule="auto"/>
      </w:pPr>
      <w:r>
        <w:t>TRANSPORTE EN AUTOCAR TURISTICO.</w:t>
      </w:r>
    </w:p>
    <w:p w14:paraId="01C76D72" w14:textId="77777777" w:rsidR="002505B5" w:rsidRDefault="002505B5" w:rsidP="002505B5">
      <w:pPr>
        <w:numPr>
          <w:ilvl w:val="0"/>
          <w:numId w:val="30"/>
        </w:numPr>
        <w:spacing w:after="160" w:line="256" w:lineRule="auto"/>
      </w:pPr>
      <w:r>
        <w:t>BOLSA DE VIAJE</w:t>
      </w:r>
    </w:p>
    <w:p w14:paraId="5ABE6D34" w14:textId="77777777" w:rsidR="002505B5" w:rsidRDefault="002505B5" w:rsidP="002505B5"/>
    <w:p w14:paraId="567045F9" w14:textId="4B873079" w:rsidR="002505B5" w:rsidRDefault="002505B5" w:rsidP="002505B5">
      <w:r>
        <w:rPr>
          <w:b/>
          <w:bCs/>
          <w:sz w:val="33"/>
          <w:szCs w:val="33"/>
        </w:rPr>
        <w:t>NO INCLUYE</w:t>
      </w:r>
    </w:p>
    <w:p w14:paraId="2C394962" w14:textId="77777777" w:rsidR="002505B5" w:rsidRDefault="002505B5" w:rsidP="002505B5">
      <w:pPr>
        <w:numPr>
          <w:ilvl w:val="0"/>
          <w:numId w:val="31"/>
        </w:numPr>
        <w:spacing w:after="160" w:line="256" w:lineRule="auto"/>
      </w:pPr>
      <w:r>
        <w:t>GASTOS PERSONALES.</w:t>
      </w:r>
    </w:p>
    <w:p w14:paraId="2CC10BF8" w14:textId="1989610E" w:rsidR="002505B5" w:rsidRDefault="002505B5" w:rsidP="002505B5">
      <w:pPr>
        <w:numPr>
          <w:ilvl w:val="0"/>
          <w:numId w:val="31"/>
        </w:numPr>
        <w:spacing w:after="160" w:line="256" w:lineRule="auto"/>
      </w:pPr>
      <w:r>
        <w:t>PROPINAS</w:t>
      </w:r>
      <w:r w:rsidR="00B4310C">
        <w:t xml:space="preserve"> 80 USD POR PERSONA PARA TODO EL RECORRIDO</w:t>
      </w:r>
    </w:p>
    <w:p w14:paraId="04F4FAFF" w14:textId="08D371C6" w:rsidR="002505B5" w:rsidRDefault="002505B5" w:rsidP="002505B5">
      <w:pPr>
        <w:numPr>
          <w:ilvl w:val="0"/>
          <w:numId w:val="31"/>
        </w:numPr>
        <w:spacing w:after="160" w:line="256" w:lineRule="auto"/>
      </w:pPr>
      <w:r>
        <w:t>NINGÚN SERVICIO NO ESPECIFICADO.</w:t>
      </w:r>
    </w:p>
    <w:p w14:paraId="32C05FAB" w14:textId="4AE1A1A1" w:rsidR="00E95166" w:rsidRDefault="00E95166" w:rsidP="002505B5">
      <w:pPr>
        <w:numPr>
          <w:ilvl w:val="0"/>
          <w:numId w:val="31"/>
        </w:numPr>
        <w:spacing w:after="160" w:line="256" w:lineRule="auto"/>
      </w:pPr>
      <w:r>
        <w:t>REQUIERE TRAMITAR VISA SHENGEN ( NOSOTROS TRAMITAMOS</w:t>
      </w:r>
      <w:r w:rsidR="00BA1B57">
        <w:t>)</w:t>
      </w:r>
    </w:p>
    <w:p w14:paraId="58F503F3" w14:textId="75DF4341" w:rsidR="00290CE4" w:rsidRPr="002505B5" w:rsidRDefault="00290CE4" w:rsidP="00290CE4"/>
    <w:p w14:paraId="11241A37" w14:textId="310E5E5D" w:rsidR="002505B5" w:rsidRDefault="002505B5" w:rsidP="00290CE4">
      <w:pPr>
        <w:rPr>
          <w:lang w:val="es-ES"/>
        </w:rPr>
      </w:pPr>
    </w:p>
    <w:p w14:paraId="0F46D9F9" w14:textId="2C24E42C" w:rsidR="002505B5" w:rsidRDefault="002505B5" w:rsidP="00290CE4">
      <w:pPr>
        <w:rPr>
          <w:lang w:val="es-ES"/>
        </w:rPr>
      </w:pPr>
    </w:p>
    <w:sectPr w:rsidR="002505B5">
      <w:headerReference w:type="even" r:id="rId8"/>
      <w:headerReference w:type="default" r:id="rId9"/>
      <w:footerReference w:type="default" r:id="rId10"/>
      <w:headerReference w:type="first" r:id="rId11"/>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D2FCC" w14:textId="77777777" w:rsidR="0036781F" w:rsidRDefault="0036781F">
      <w:r>
        <w:separator/>
      </w:r>
    </w:p>
  </w:endnote>
  <w:endnote w:type="continuationSeparator" w:id="0">
    <w:p w14:paraId="55AB4550" w14:textId="77777777" w:rsidR="0036781F" w:rsidRDefault="0036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228C" w14:textId="77777777" w:rsidR="00905F6D" w:rsidRDefault="00905F6D" w:rsidP="00905F6D">
    <w:pPr>
      <w:suppressAutoHyphens/>
      <w:jc w:val="center"/>
      <w:rPr>
        <w:rFonts w:ascii="Helvetica" w:hAnsi="Helvetica" w:cs="Helvetica"/>
        <w:color w:val="auto"/>
        <w:sz w:val="16"/>
        <w:szCs w:val="16"/>
        <w:lang w:val="es-MX" w:eastAsia="ar-SA"/>
      </w:rPr>
    </w:pPr>
    <w:r>
      <w:rPr>
        <w:rFonts w:ascii="Helvetica" w:hAnsi="Helvetica" w:cs="Helvetica"/>
        <w:b/>
        <w:color w:val="auto"/>
        <w:sz w:val="16"/>
        <w:szCs w:val="16"/>
        <w:lang w:val="es-MX" w:eastAsia="ar-SA"/>
      </w:rPr>
      <w:t>Quito:</w:t>
    </w:r>
    <w:r>
      <w:rPr>
        <w:rFonts w:ascii="Helvetica" w:hAnsi="Helvetica" w:cs="Helvetica"/>
        <w:color w:val="auto"/>
        <w:sz w:val="16"/>
        <w:szCs w:val="16"/>
        <w:lang w:val="es-MX" w:eastAsia="ar-SA"/>
      </w:rPr>
      <w:t xml:space="preserve"> Luis Cordero y Reina Victoria, Edif. Isabela Park, Piso 3 Ofi. 303, TEL 02-2351-7666 / 0 2-351-7387</w:t>
    </w:r>
  </w:p>
  <w:p w14:paraId="34BA1992" w14:textId="77777777" w:rsidR="00905F6D" w:rsidRDefault="00905F6D" w:rsidP="00905F6D">
    <w:pPr>
      <w:suppressAutoHyphens/>
      <w:jc w:val="center"/>
      <w:rPr>
        <w:rFonts w:ascii="Helvetica" w:hAnsi="Helvetica" w:cs="Helvetica"/>
        <w:b/>
        <w:color w:val="auto"/>
        <w:sz w:val="16"/>
        <w:szCs w:val="16"/>
        <w:lang w:val="es-MX" w:eastAsia="ar-SA"/>
      </w:rPr>
    </w:pPr>
    <w:r>
      <w:rPr>
        <w:rFonts w:ascii="Helvetica" w:hAnsi="Helvetica" w:cs="Helvetica"/>
        <w:color w:val="auto"/>
        <w:sz w:val="16"/>
        <w:szCs w:val="16"/>
        <w:lang w:val="es-MX" w:eastAsia="ar-SA"/>
      </w:rPr>
      <w:t>E-Mail</w:t>
    </w:r>
    <w:r>
      <w:rPr>
        <w:rFonts w:ascii="Helvetica" w:hAnsi="Helvetica" w:cs="Helvetica"/>
        <w:color w:val="auto"/>
        <w:sz w:val="20"/>
        <w:szCs w:val="20"/>
        <w:lang w:val="es-MX" w:eastAsia="ar-SA"/>
      </w:rPr>
      <w:t xml:space="preserve">:  </w:t>
    </w:r>
    <w:r>
      <w:rPr>
        <w:rFonts w:ascii="Helvetica" w:hAnsi="Helvetica" w:cs="Helvetica"/>
        <w:b/>
        <w:color w:val="auto"/>
        <w:sz w:val="20"/>
        <w:szCs w:val="20"/>
        <w:lang w:val="es-MX" w:eastAsia="ar-SA"/>
      </w:rPr>
      <w:t xml:space="preserve">ventas@simiamerica.com   </w:t>
    </w:r>
    <w:r>
      <w:rPr>
        <w:rFonts w:ascii="Helvetica" w:hAnsi="Helvetica" w:cs="Helvetica"/>
        <w:color w:val="auto"/>
        <w:sz w:val="20"/>
        <w:szCs w:val="20"/>
        <w:lang w:val="es-MX" w:eastAsia="ar-SA"/>
      </w:rPr>
      <w:t xml:space="preserve"> /   info</w:t>
    </w:r>
    <w:r>
      <w:rPr>
        <w:rFonts w:ascii="Helvetica" w:hAnsi="Helvetica" w:cs="Helvetica"/>
        <w:b/>
        <w:color w:val="auto"/>
        <w:sz w:val="20"/>
        <w:szCs w:val="20"/>
        <w:lang w:val="es-MX" w:eastAsia="ar-SA"/>
      </w:rPr>
      <w:t>@simiamerica.com</w:t>
    </w:r>
  </w:p>
  <w:p w14:paraId="6273BF2B" w14:textId="77777777" w:rsidR="00905F6D" w:rsidRDefault="0036781F" w:rsidP="00905F6D">
    <w:pPr>
      <w:suppressAutoHyphens/>
      <w:jc w:val="center"/>
      <w:rPr>
        <w:rFonts w:ascii="Helvetica" w:hAnsi="Helvetica" w:cs="Helvetica"/>
        <w:b/>
        <w:color w:val="auto"/>
        <w:sz w:val="28"/>
        <w:szCs w:val="28"/>
        <w:lang w:val="en-US" w:eastAsia="ar-SA"/>
      </w:rPr>
    </w:pPr>
    <w:hyperlink r:id="rId1" w:history="1">
      <w:r w:rsidR="00905F6D">
        <w:rPr>
          <w:rStyle w:val="Hipervnculo"/>
          <w:rFonts w:ascii="Helvetica" w:hAnsi="Helvetica" w:cs="Helvetica"/>
          <w:b/>
          <w:sz w:val="28"/>
          <w:szCs w:val="28"/>
          <w:lang w:val="en-US" w:eastAsia="ar-SA"/>
        </w:rPr>
        <w:t>www.simiamerica.com</w:t>
      </w:r>
    </w:hyperlink>
  </w:p>
  <w:p w14:paraId="0D79B941" w14:textId="77777777" w:rsidR="00905F6D" w:rsidRDefault="00905F6D" w:rsidP="00905F6D">
    <w:pPr>
      <w:pStyle w:val="Piedepgina"/>
      <w:rPr>
        <w:rFonts w:ascii="Helvetica" w:hAnsi="Helvetica" w:cs="Helvetica"/>
        <w:sz w:val="16"/>
        <w:szCs w:val="16"/>
        <w:lang w:val="en-US"/>
      </w:rPr>
    </w:pPr>
  </w:p>
  <w:p w14:paraId="60F5F577" w14:textId="77777777" w:rsidR="00B5332F" w:rsidRDefault="00B5332F" w:rsidP="00B1679B">
    <w:pPr>
      <w:pStyle w:val="Piedepgina"/>
      <w:jc w:val="center"/>
      <w:rPr>
        <w:rFonts w:eastAsia="Calibr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06B94" w14:textId="77777777" w:rsidR="0036781F" w:rsidRDefault="0036781F">
      <w:r>
        <w:separator/>
      </w:r>
    </w:p>
  </w:footnote>
  <w:footnote w:type="continuationSeparator" w:id="0">
    <w:p w14:paraId="2B28DA21" w14:textId="77777777" w:rsidR="0036781F" w:rsidRDefault="00367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1B81" w14:textId="77777777" w:rsidR="006E4236" w:rsidRDefault="0036781F">
    <w:pPr>
      <w:pStyle w:val="Encabezado"/>
    </w:pPr>
    <w:r>
      <w:rPr>
        <w:noProof/>
      </w:rPr>
      <w:pict w14:anchorId="683DB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7" o:spid="_x0000_s2056" type="#_x0000_t75" style="position:absolute;margin-left:0;margin-top:0;width:487.15pt;height:435.25pt;z-index:-251657216;mso-position-horizontal:center;mso-position-horizontal-relative:margin;mso-position-vertical:center;mso-position-vertical-relative:margin" o:allowincell="f">
          <v:imagedata r:id="rId1" o:title="logo_w"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A47D" w14:textId="68B60FDC" w:rsidR="00DF6A1B" w:rsidRDefault="00B33D6E" w:rsidP="00B1679B">
    <w:pPr>
      <w:tabs>
        <w:tab w:val="center" w:pos="4252"/>
        <w:tab w:val="right" w:pos="8504"/>
      </w:tabs>
      <w:spacing w:before="142"/>
    </w:pPr>
    <w:r>
      <w:rPr>
        <w:noProof/>
        <w:lang w:val="en-US" w:eastAsia="en-US"/>
      </w:rPr>
      <w:drawing>
        <wp:inline distT="0" distB="0" distL="0" distR="0" wp14:anchorId="2B8B4D01" wp14:editId="1A15F04A">
          <wp:extent cx="2581275" cy="942975"/>
          <wp:effectExtent l="0" t="0" r="0" b="0"/>
          <wp:docPr id="14" name="Imagen 14" descr="simi"/>
          <wp:cNvGraphicFramePr/>
          <a:graphic xmlns:a="http://schemas.openxmlformats.org/drawingml/2006/main">
            <a:graphicData uri="http://schemas.openxmlformats.org/drawingml/2006/picture">
              <pic:pic xmlns:pic="http://schemas.openxmlformats.org/drawingml/2006/picture">
                <pic:nvPicPr>
                  <pic:cNvPr id="14" name="Imagen 14" descr="sim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42975"/>
                  </a:xfrm>
                  <a:prstGeom prst="rect">
                    <a:avLst/>
                  </a:prstGeom>
                  <a:noFill/>
                  <a:ln>
                    <a:noFill/>
                  </a:ln>
                </pic:spPr>
              </pic:pic>
            </a:graphicData>
          </a:graphic>
        </wp:inline>
      </w:drawing>
    </w:r>
    <w:r w:rsidR="0036781F">
      <w:rPr>
        <w:noProof/>
      </w:rPr>
      <w:pict w14:anchorId="21E59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8" o:spid="_x0000_s2057" type="#_x0000_t75" style="position:absolute;margin-left:0;margin-top:0;width:487.15pt;height:435.25pt;z-index:-251656192;mso-position-horizontal:center;mso-position-horizontal-relative:margin;mso-position-vertical:center;mso-position-vertical-relative:margin" o:allowincell="f">
          <v:imagedata r:id="rId2" o:title="logo_w"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2FE0" w14:textId="77777777" w:rsidR="006E4236" w:rsidRDefault="0036781F">
    <w:pPr>
      <w:pStyle w:val="Encabezado"/>
    </w:pPr>
    <w:r>
      <w:rPr>
        <w:noProof/>
      </w:rPr>
      <w:pict w14:anchorId="51D8E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6" o:spid="_x0000_s2055" type="#_x0000_t75" style="position:absolute;margin-left:0;margin-top:0;width:487.15pt;height:435.25pt;z-index:-251658240;mso-position-horizontal:center;mso-position-horizontal-relative:margin;mso-position-vertical:center;mso-position-vertical-relative:margin" o:allowincell="f">
          <v:imagedata r:id="rId1" o:title="logo_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91E70"/>
    <w:multiLevelType w:val="hybridMultilevel"/>
    <w:tmpl w:val="62968AD6"/>
    <w:lvl w:ilvl="0" w:tplc="A30EE37E">
      <w:start w:val="1"/>
      <w:numFmt w:val="bullet"/>
      <w:lvlText w:val=""/>
      <w:lvlJc w:val="left"/>
      <w:pPr>
        <w:tabs>
          <w:tab w:val="num" w:pos="720"/>
        </w:tabs>
        <w:ind w:left="720" w:hanging="360"/>
      </w:pPr>
      <w:rPr>
        <w:rFonts w:ascii="Symbol" w:hAnsi="Symbol" w:cs="Symbol" w:hint="default"/>
      </w:rPr>
    </w:lvl>
    <w:lvl w:ilvl="1" w:tplc="FC34E0B6">
      <w:start w:val="1"/>
      <w:numFmt w:val="bullet"/>
      <w:lvlText w:val="o"/>
      <w:lvlJc w:val="left"/>
      <w:pPr>
        <w:tabs>
          <w:tab w:val="num" w:pos="1440"/>
        </w:tabs>
        <w:ind w:left="1440" w:hanging="360"/>
      </w:pPr>
      <w:rPr>
        <w:rFonts w:ascii="Courier New" w:hAnsi="Courier New" w:cs="Courier New" w:hint="default"/>
      </w:rPr>
    </w:lvl>
    <w:lvl w:ilvl="2" w:tplc="3E28EC0C">
      <w:start w:val="1"/>
      <w:numFmt w:val="bullet"/>
      <w:lvlText w:val=""/>
      <w:lvlJc w:val="left"/>
      <w:pPr>
        <w:tabs>
          <w:tab w:val="num" w:pos="2160"/>
        </w:tabs>
        <w:ind w:left="2160" w:hanging="360"/>
      </w:pPr>
      <w:rPr>
        <w:rFonts w:ascii="Wingdings" w:hAnsi="Wingdings" w:cs="Wingdings" w:hint="default"/>
      </w:rPr>
    </w:lvl>
    <w:lvl w:ilvl="3" w:tplc="055E24B8">
      <w:start w:val="1"/>
      <w:numFmt w:val="bullet"/>
      <w:lvlText w:val=""/>
      <w:lvlJc w:val="left"/>
      <w:pPr>
        <w:tabs>
          <w:tab w:val="num" w:pos="2880"/>
        </w:tabs>
        <w:ind w:left="2880" w:hanging="360"/>
      </w:pPr>
      <w:rPr>
        <w:rFonts w:ascii="Symbol" w:hAnsi="Symbol" w:cs="Symbol" w:hint="default"/>
      </w:rPr>
    </w:lvl>
    <w:lvl w:ilvl="4" w:tplc="24D2E47C">
      <w:start w:val="1"/>
      <w:numFmt w:val="bullet"/>
      <w:lvlText w:val="o"/>
      <w:lvlJc w:val="left"/>
      <w:pPr>
        <w:tabs>
          <w:tab w:val="num" w:pos="3600"/>
        </w:tabs>
        <w:ind w:left="3600" w:hanging="360"/>
      </w:pPr>
      <w:rPr>
        <w:rFonts w:ascii="Courier New" w:hAnsi="Courier New" w:cs="Courier New" w:hint="default"/>
      </w:rPr>
    </w:lvl>
    <w:lvl w:ilvl="5" w:tplc="E47AD3A8">
      <w:start w:val="1"/>
      <w:numFmt w:val="bullet"/>
      <w:lvlText w:val=""/>
      <w:lvlJc w:val="left"/>
      <w:pPr>
        <w:tabs>
          <w:tab w:val="num" w:pos="4320"/>
        </w:tabs>
        <w:ind w:left="4320" w:hanging="360"/>
      </w:pPr>
      <w:rPr>
        <w:rFonts w:ascii="Wingdings" w:hAnsi="Wingdings" w:cs="Wingdings" w:hint="default"/>
      </w:rPr>
    </w:lvl>
    <w:lvl w:ilvl="6" w:tplc="67FEDE6A">
      <w:start w:val="1"/>
      <w:numFmt w:val="bullet"/>
      <w:lvlText w:val=""/>
      <w:lvlJc w:val="left"/>
      <w:pPr>
        <w:tabs>
          <w:tab w:val="num" w:pos="5040"/>
        </w:tabs>
        <w:ind w:left="5040" w:hanging="360"/>
      </w:pPr>
      <w:rPr>
        <w:rFonts w:ascii="Symbol" w:hAnsi="Symbol" w:cs="Symbol" w:hint="default"/>
      </w:rPr>
    </w:lvl>
    <w:lvl w:ilvl="7" w:tplc="31107FF0">
      <w:start w:val="1"/>
      <w:numFmt w:val="bullet"/>
      <w:lvlText w:val="o"/>
      <w:lvlJc w:val="left"/>
      <w:pPr>
        <w:tabs>
          <w:tab w:val="num" w:pos="5760"/>
        </w:tabs>
        <w:ind w:left="5760" w:hanging="360"/>
      </w:pPr>
      <w:rPr>
        <w:rFonts w:ascii="Courier New" w:hAnsi="Courier New" w:cs="Courier New" w:hint="default"/>
      </w:rPr>
    </w:lvl>
    <w:lvl w:ilvl="8" w:tplc="9E0E305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E8512F4"/>
    <w:multiLevelType w:val="hybridMultilevel"/>
    <w:tmpl w:val="B0C2A210"/>
    <w:lvl w:ilvl="0" w:tplc="ED206AB0">
      <w:start w:val="1"/>
      <w:numFmt w:val="bullet"/>
      <w:lvlText w:val=""/>
      <w:lvlJc w:val="left"/>
      <w:pPr>
        <w:tabs>
          <w:tab w:val="num" w:pos="720"/>
        </w:tabs>
        <w:ind w:left="720" w:hanging="360"/>
      </w:pPr>
      <w:rPr>
        <w:rFonts w:ascii="Symbol" w:hAnsi="Symbol" w:cs="Symbol" w:hint="default"/>
      </w:rPr>
    </w:lvl>
    <w:lvl w:ilvl="1" w:tplc="62F48FFC">
      <w:start w:val="1"/>
      <w:numFmt w:val="bullet"/>
      <w:lvlText w:val="o"/>
      <w:lvlJc w:val="left"/>
      <w:pPr>
        <w:tabs>
          <w:tab w:val="num" w:pos="1440"/>
        </w:tabs>
        <w:ind w:left="1440" w:hanging="360"/>
      </w:pPr>
      <w:rPr>
        <w:rFonts w:ascii="Courier New" w:hAnsi="Courier New" w:cs="Courier New" w:hint="default"/>
      </w:rPr>
    </w:lvl>
    <w:lvl w:ilvl="2" w:tplc="24BA5A34">
      <w:start w:val="1"/>
      <w:numFmt w:val="bullet"/>
      <w:lvlText w:val=""/>
      <w:lvlJc w:val="left"/>
      <w:pPr>
        <w:tabs>
          <w:tab w:val="num" w:pos="2160"/>
        </w:tabs>
        <w:ind w:left="2160" w:hanging="360"/>
      </w:pPr>
      <w:rPr>
        <w:rFonts w:ascii="Wingdings" w:hAnsi="Wingdings" w:cs="Wingdings" w:hint="default"/>
      </w:rPr>
    </w:lvl>
    <w:lvl w:ilvl="3" w:tplc="F2682376">
      <w:start w:val="1"/>
      <w:numFmt w:val="bullet"/>
      <w:lvlText w:val=""/>
      <w:lvlJc w:val="left"/>
      <w:pPr>
        <w:tabs>
          <w:tab w:val="num" w:pos="2880"/>
        </w:tabs>
        <w:ind w:left="2880" w:hanging="360"/>
      </w:pPr>
      <w:rPr>
        <w:rFonts w:ascii="Symbol" w:hAnsi="Symbol" w:cs="Symbol" w:hint="default"/>
      </w:rPr>
    </w:lvl>
    <w:lvl w:ilvl="4" w:tplc="C1DA3D9C">
      <w:start w:val="1"/>
      <w:numFmt w:val="bullet"/>
      <w:lvlText w:val="o"/>
      <w:lvlJc w:val="left"/>
      <w:pPr>
        <w:tabs>
          <w:tab w:val="num" w:pos="3600"/>
        </w:tabs>
        <w:ind w:left="3600" w:hanging="360"/>
      </w:pPr>
      <w:rPr>
        <w:rFonts w:ascii="Courier New" w:hAnsi="Courier New" w:cs="Courier New" w:hint="default"/>
      </w:rPr>
    </w:lvl>
    <w:lvl w:ilvl="5" w:tplc="00029BE6">
      <w:start w:val="1"/>
      <w:numFmt w:val="bullet"/>
      <w:lvlText w:val=""/>
      <w:lvlJc w:val="left"/>
      <w:pPr>
        <w:tabs>
          <w:tab w:val="num" w:pos="4320"/>
        </w:tabs>
        <w:ind w:left="4320" w:hanging="360"/>
      </w:pPr>
      <w:rPr>
        <w:rFonts w:ascii="Wingdings" w:hAnsi="Wingdings" w:cs="Wingdings" w:hint="default"/>
      </w:rPr>
    </w:lvl>
    <w:lvl w:ilvl="6" w:tplc="2FB24BBE">
      <w:start w:val="1"/>
      <w:numFmt w:val="bullet"/>
      <w:lvlText w:val=""/>
      <w:lvlJc w:val="left"/>
      <w:pPr>
        <w:tabs>
          <w:tab w:val="num" w:pos="5040"/>
        </w:tabs>
        <w:ind w:left="5040" w:hanging="360"/>
      </w:pPr>
      <w:rPr>
        <w:rFonts w:ascii="Symbol" w:hAnsi="Symbol" w:cs="Symbol" w:hint="default"/>
      </w:rPr>
    </w:lvl>
    <w:lvl w:ilvl="7" w:tplc="0590C250">
      <w:start w:val="1"/>
      <w:numFmt w:val="bullet"/>
      <w:lvlText w:val="o"/>
      <w:lvlJc w:val="left"/>
      <w:pPr>
        <w:tabs>
          <w:tab w:val="num" w:pos="5760"/>
        </w:tabs>
        <w:ind w:left="5760" w:hanging="360"/>
      </w:pPr>
      <w:rPr>
        <w:rFonts w:ascii="Courier New" w:hAnsi="Courier New" w:cs="Courier New" w:hint="default"/>
      </w:rPr>
    </w:lvl>
    <w:lvl w:ilvl="8" w:tplc="16CA8D2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295CC8E"/>
    <w:multiLevelType w:val="hybridMultilevel"/>
    <w:tmpl w:val="2A883160"/>
    <w:lvl w:ilvl="0" w:tplc="79066AA8">
      <w:start w:val="1"/>
      <w:numFmt w:val="bullet"/>
      <w:lvlText w:val=""/>
      <w:lvlJc w:val="left"/>
      <w:pPr>
        <w:tabs>
          <w:tab w:val="num" w:pos="720"/>
        </w:tabs>
        <w:ind w:left="720" w:hanging="360"/>
      </w:pPr>
      <w:rPr>
        <w:rFonts w:ascii="Symbol" w:hAnsi="Symbol" w:cs="Symbol" w:hint="default"/>
      </w:rPr>
    </w:lvl>
    <w:lvl w:ilvl="1" w:tplc="0B8C4BC0">
      <w:start w:val="1"/>
      <w:numFmt w:val="bullet"/>
      <w:lvlText w:val="o"/>
      <w:lvlJc w:val="left"/>
      <w:pPr>
        <w:tabs>
          <w:tab w:val="num" w:pos="1440"/>
        </w:tabs>
        <w:ind w:left="1440" w:hanging="360"/>
      </w:pPr>
      <w:rPr>
        <w:rFonts w:ascii="Courier New" w:hAnsi="Courier New" w:cs="Courier New" w:hint="default"/>
      </w:rPr>
    </w:lvl>
    <w:lvl w:ilvl="2" w:tplc="7F685E86">
      <w:start w:val="1"/>
      <w:numFmt w:val="bullet"/>
      <w:lvlText w:val=""/>
      <w:lvlJc w:val="left"/>
      <w:pPr>
        <w:tabs>
          <w:tab w:val="num" w:pos="2160"/>
        </w:tabs>
        <w:ind w:left="2160" w:hanging="360"/>
      </w:pPr>
      <w:rPr>
        <w:rFonts w:ascii="Wingdings" w:hAnsi="Wingdings" w:cs="Wingdings" w:hint="default"/>
      </w:rPr>
    </w:lvl>
    <w:lvl w:ilvl="3" w:tplc="B3542B48">
      <w:start w:val="1"/>
      <w:numFmt w:val="bullet"/>
      <w:lvlText w:val=""/>
      <w:lvlJc w:val="left"/>
      <w:pPr>
        <w:tabs>
          <w:tab w:val="num" w:pos="2880"/>
        </w:tabs>
        <w:ind w:left="2880" w:hanging="360"/>
      </w:pPr>
      <w:rPr>
        <w:rFonts w:ascii="Symbol" w:hAnsi="Symbol" w:cs="Symbol" w:hint="default"/>
      </w:rPr>
    </w:lvl>
    <w:lvl w:ilvl="4" w:tplc="D7D80B5A">
      <w:start w:val="1"/>
      <w:numFmt w:val="bullet"/>
      <w:lvlText w:val="o"/>
      <w:lvlJc w:val="left"/>
      <w:pPr>
        <w:tabs>
          <w:tab w:val="num" w:pos="3600"/>
        </w:tabs>
        <w:ind w:left="3600" w:hanging="360"/>
      </w:pPr>
      <w:rPr>
        <w:rFonts w:ascii="Courier New" w:hAnsi="Courier New" w:cs="Courier New" w:hint="default"/>
      </w:rPr>
    </w:lvl>
    <w:lvl w:ilvl="5" w:tplc="01824DC6">
      <w:start w:val="1"/>
      <w:numFmt w:val="bullet"/>
      <w:lvlText w:val=""/>
      <w:lvlJc w:val="left"/>
      <w:pPr>
        <w:tabs>
          <w:tab w:val="num" w:pos="4320"/>
        </w:tabs>
        <w:ind w:left="4320" w:hanging="360"/>
      </w:pPr>
      <w:rPr>
        <w:rFonts w:ascii="Wingdings" w:hAnsi="Wingdings" w:cs="Wingdings" w:hint="default"/>
      </w:rPr>
    </w:lvl>
    <w:lvl w:ilvl="6" w:tplc="F64A0FFE">
      <w:start w:val="1"/>
      <w:numFmt w:val="bullet"/>
      <w:lvlText w:val=""/>
      <w:lvlJc w:val="left"/>
      <w:pPr>
        <w:tabs>
          <w:tab w:val="num" w:pos="5040"/>
        </w:tabs>
        <w:ind w:left="5040" w:hanging="360"/>
      </w:pPr>
      <w:rPr>
        <w:rFonts w:ascii="Symbol" w:hAnsi="Symbol" w:cs="Symbol" w:hint="default"/>
      </w:rPr>
    </w:lvl>
    <w:lvl w:ilvl="7" w:tplc="EA4E4CA6">
      <w:start w:val="1"/>
      <w:numFmt w:val="bullet"/>
      <w:lvlText w:val="o"/>
      <w:lvlJc w:val="left"/>
      <w:pPr>
        <w:tabs>
          <w:tab w:val="num" w:pos="5760"/>
        </w:tabs>
        <w:ind w:left="5760" w:hanging="360"/>
      </w:pPr>
      <w:rPr>
        <w:rFonts w:ascii="Courier New" w:hAnsi="Courier New" w:cs="Courier New" w:hint="default"/>
      </w:rPr>
    </w:lvl>
    <w:lvl w:ilvl="8" w:tplc="FB441CA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CA840477"/>
    <w:multiLevelType w:val="hybridMultilevel"/>
    <w:tmpl w:val="1242ED6C"/>
    <w:lvl w:ilvl="0" w:tplc="0DBC37A0">
      <w:start w:val="1"/>
      <w:numFmt w:val="bullet"/>
      <w:lvlText w:val=""/>
      <w:lvlJc w:val="left"/>
      <w:pPr>
        <w:tabs>
          <w:tab w:val="num" w:pos="720"/>
        </w:tabs>
        <w:ind w:left="720" w:hanging="360"/>
      </w:pPr>
      <w:rPr>
        <w:rFonts w:ascii="Symbol" w:hAnsi="Symbol" w:cs="Symbol" w:hint="default"/>
      </w:rPr>
    </w:lvl>
    <w:lvl w:ilvl="1" w:tplc="7E6442EA">
      <w:start w:val="1"/>
      <w:numFmt w:val="bullet"/>
      <w:lvlText w:val="o"/>
      <w:lvlJc w:val="left"/>
      <w:pPr>
        <w:tabs>
          <w:tab w:val="num" w:pos="1440"/>
        </w:tabs>
        <w:ind w:left="1440" w:hanging="360"/>
      </w:pPr>
      <w:rPr>
        <w:rFonts w:ascii="Courier New" w:hAnsi="Courier New" w:cs="Courier New" w:hint="default"/>
      </w:rPr>
    </w:lvl>
    <w:lvl w:ilvl="2" w:tplc="6E88D682">
      <w:start w:val="1"/>
      <w:numFmt w:val="bullet"/>
      <w:lvlText w:val=""/>
      <w:lvlJc w:val="left"/>
      <w:pPr>
        <w:tabs>
          <w:tab w:val="num" w:pos="2160"/>
        </w:tabs>
        <w:ind w:left="2160" w:hanging="360"/>
      </w:pPr>
      <w:rPr>
        <w:rFonts w:ascii="Wingdings" w:hAnsi="Wingdings" w:cs="Wingdings" w:hint="default"/>
      </w:rPr>
    </w:lvl>
    <w:lvl w:ilvl="3" w:tplc="EE9463F4">
      <w:start w:val="1"/>
      <w:numFmt w:val="bullet"/>
      <w:lvlText w:val=""/>
      <w:lvlJc w:val="left"/>
      <w:pPr>
        <w:tabs>
          <w:tab w:val="num" w:pos="2880"/>
        </w:tabs>
        <w:ind w:left="2880" w:hanging="360"/>
      </w:pPr>
      <w:rPr>
        <w:rFonts w:ascii="Symbol" w:hAnsi="Symbol" w:cs="Symbol" w:hint="default"/>
      </w:rPr>
    </w:lvl>
    <w:lvl w:ilvl="4" w:tplc="0078632A">
      <w:start w:val="1"/>
      <w:numFmt w:val="bullet"/>
      <w:lvlText w:val="o"/>
      <w:lvlJc w:val="left"/>
      <w:pPr>
        <w:tabs>
          <w:tab w:val="num" w:pos="3600"/>
        </w:tabs>
        <w:ind w:left="3600" w:hanging="360"/>
      </w:pPr>
      <w:rPr>
        <w:rFonts w:ascii="Courier New" w:hAnsi="Courier New" w:cs="Courier New" w:hint="default"/>
      </w:rPr>
    </w:lvl>
    <w:lvl w:ilvl="5" w:tplc="B3BCAE6C">
      <w:start w:val="1"/>
      <w:numFmt w:val="bullet"/>
      <w:lvlText w:val=""/>
      <w:lvlJc w:val="left"/>
      <w:pPr>
        <w:tabs>
          <w:tab w:val="num" w:pos="4320"/>
        </w:tabs>
        <w:ind w:left="4320" w:hanging="360"/>
      </w:pPr>
      <w:rPr>
        <w:rFonts w:ascii="Wingdings" w:hAnsi="Wingdings" w:cs="Wingdings" w:hint="default"/>
      </w:rPr>
    </w:lvl>
    <w:lvl w:ilvl="6" w:tplc="FF341CA2">
      <w:start w:val="1"/>
      <w:numFmt w:val="bullet"/>
      <w:lvlText w:val=""/>
      <w:lvlJc w:val="left"/>
      <w:pPr>
        <w:tabs>
          <w:tab w:val="num" w:pos="5040"/>
        </w:tabs>
        <w:ind w:left="5040" w:hanging="360"/>
      </w:pPr>
      <w:rPr>
        <w:rFonts w:ascii="Symbol" w:hAnsi="Symbol" w:cs="Symbol" w:hint="default"/>
      </w:rPr>
    </w:lvl>
    <w:lvl w:ilvl="7" w:tplc="F5BA7216">
      <w:start w:val="1"/>
      <w:numFmt w:val="bullet"/>
      <w:lvlText w:val="o"/>
      <w:lvlJc w:val="left"/>
      <w:pPr>
        <w:tabs>
          <w:tab w:val="num" w:pos="5760"/>
        </w:tabs>
        <w:ind w:left="5760" w:hanging="360"/>
      </w:pPr>
      <w:rPr>
        <w:rFonts w:ascii="Courier New" w:hAnsi="Courier New" w:cs="Courier New" w:hint="default"/>
      </w:rPr>
    </w:lvl>
    <w:lvl w:ilvl="8" w:tplc="4830A634">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D24ACCE3"/>
    <w:multiLevelType w:val="hybridMultilevel"/>
    <w:tmpl w:val="79541C4A"/>
    <w:lvl w:ilvl="0" w:tplc="A01281FE">
      <w:start w:val="1"/>
      <w:numFmt w:val="bullet"/>
      <w:lvlText w:val=""/>
      <w:lvlJc w:val="left"/>
      <w:pPr>
        <w:tabs>
          <w:tab w:val="num" w:pos="720"/>
        </w:tabs>
        <w:ind w:left="720" w:hanging="360"/>
      </w:pPr>
      <w:rPr>
        <w:rFonts w:ascii="Symbol" w:hAnsi="Symbol" w:cs="Symbol" w:hint="default"/>
      </w:rPr>
    </w:lvl>
    <w:lvl w:ilvl="1" w:tplc="7804CD16">
      <w:start w:val="1"/>
      <w:numFmt w:val="bullet"/>
      <w:lvlText w:val="o"/>
      <w:lvlJc w:val="left"/>
      <w:pPr>
        <w:tabs>
          <w:tab w:val="num" w:pos="1440"/>
        </w:tabs>
        <w:ind w:left="1440" w:hanging="360"/>
      </w:pPr>
      <w:rPr>
        <w:rFonts w:ascii="Courier New" w:hAnsi="Courier New" w:cs="Courier New" w:hint="default"/>
      </w:rPr>
    </w:lvl>
    <w:lvl w:ilvl="2" w:tplc="4962BC84">
      <w:start w:val="1"/>
      <w:numFmt w:val="bullet"/>
      <w:lvlText w:val=""/>
      <w:lvlJc w:val="left"/>
      <w:pPr>
        <w:tabs>
          <w:tab w:val="num" w:pos="2160"/>
        </w:tabs>
        <w:ind w:left="2160" w:hanging="360"/>
      </w:pPr>
      <w:rPr>
        <w:rFonts w:ascii="Wingdings" w:hAnsi="Wingdings" w:cs="Wingdings" w:hint="default"/>
      </w:rPr>
    </w:lvl>
    <w:lvl w:ilvl="3" w:tplc="B928DBFA">
      <w:start w:val="1"/>
      <w:numFmt w:val="bullet"/>
      <w:lvlText w:val=""/>
      <w:lvlJc w:val="left"/>
      <w:pPr>
        <w:tabs>
          <w:tab w:val="num" w:pos="2880"/>
        </w:tabs>
        <w:ind w:left="2880" w:hanging="360"/>
      </w:pPr>
      <w:rPr>
        <w:rFonts w:ascii="Symbol" w:hAnsi="Symbol" w:cs="Symbol" w:hint="default"/>
      </w:rPr>
    </w:lvl>
    <w:lvl w:ilvl="4" w:tplc="9E9687D0">
      <w:start w:val="1"/>
      <w:numFmt w:val="bullet"/>
      <w:lvlText w:val="o"/>
      <w:lvlJc w:val="left"/>
      <w:pPr>
        <w:tabs>
          <w:tab w:val="num" w:pos="3600"/>
        </w:tabs>
        <w:ind w:left="3600" w:hanging="360"/>
      </w:pPr>
      <w:rPr>
        <w:rFonts w:ascii="Courier New" w:hAnsi="Courier New" w:cs="Courier New" w:hint="default"/>
      </w:rPr>
    </w:lvl>
    <w:lvl w:ilvl="5" w:tplc="AD9018B2">
      <w:start w:val="1"/>
      <w:numFmt w:val="bullet"/>
      <w:lvlText w:val=""/>
      <w:lvlJc w:val="left"/>
      <w:pPr>
        <w:tabs>
          <w:tab w:val="num" w:pos="4320"/>
        </w:tabs>
        <w:ind w:left="4320" w:hanging="360"/>
      </w:pPr>
      <w:rPr>
        <w:rFonts w:ascii="Wingdings" w:hAnsi="Wingdings" w:cs="Wingdings" w:hint="default"/>
      </w:rPr>
    </w:lvl>
    <w:lvl w:ilvl="6" w:tplc="AE707084">
      <w:start w:val="1"/>
      <w:numFmt w:val="bullet"/>
      <w:lvlText w:val=""/>
      <w:lvlJc w:val="left"/>
      <w:pPr>
        <w:tabs>
          <w:tab w:val="num" w:pos="5040"/>
        </w:tabs>
        <w:ind w:left="5040" w:hanging="360"/>
      </w:pPr>
      <w:rPr>
        <w:rFonts w:ascii="Symbol" w:hAnsi="Symbol" w:cs="Symbol" w:hint="default"/>
      </w:rPr>
    </w:lvl>
    <w:lvl w:ilvl="7" w:tplc="0186CE36">
      <w:start w:val="1"/>
      <w:numFmt w:val="bullet"/>
      <w:lvlText w:val="o"/>
      <w:lvlJc w:val="left"/>
      <w:pPr>
        <w:tabs>
          <w:tab w:val="num" w:pos="5760"/>
        </w:tabs>
        <w:ind w:left="5760" w:hanging="360"/>
      </w:pPr>
      <w:rPr>
        <w:rFonts w:ascii="Courier New" w:hAnsi="Courier New" w:cs="Courier New" w:hint="default"/>
      </w:rPr>
    </w:lvl>
    <w:lvl w:ilvl="8" w:tplc="641CF54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E49F4945"/>
    <w:multiLevelType w:val="hybridMultilevel"/>
    <w:tmpl w:val="C772DCC4"/>
    <w:lvl w:ilvl="0" w:tplc="C5549B94">
      <w:start w:val="1"/>
      <w:numFmt w:val="bullet"/>
      <w:lvlText w:val=""/>
      <w:lvlJc w:val="left"/>
      <w:pPr>
        <w:tabs>
          <w:tab w:val="num" w:pos="720"/>
        </w:tabs>
        <w:ind w:left="720" w:hanging="360"/>
      </w:pPr>
      <w:rPr>
        <w:rFonts w:ascii="Symbol" w:hAnsi="Symbol" w:cs="Symbol" w:hint="default"/>
      </w:rPr>
    </w:lvl>
    <w:lvl w:ilvl="1" w:tplc="FDE4C150">
      <w:start w:val="1"/>
      <w:numFmt w:val="bullet"/>
      <w:lvlText w:val="o"/>
      <w:lvlJc w:val="left"/>
      <w:pPr>
        <w:tabs>
          <w:tab w:val="num" w:pos="1440"/>
        </w:tabs>
        <w:ind w:left="1440" w:hanging="360"/>
      </w:pPr>
      <w:rPr>
        <w:rFonts w:ascii="Courier New" w:hAnsi="Courier New" w:cs="Courier New" w:hint="default"/>
      </w:rPr>
    </w:lvl>
    <w:lvl w:ilvl="2" w:tplc="B55C3F46">
      <w:start w:val="1"/>
      <w:numFmt w:val="bullet"/>
      <w:lvlText w:val=""/>
      <w:lvlJc w:val="left"/>
      <w:pPr>
        <w:tabs>
          <w:tab w:val="num" w:pos="2160"/>
        </w:tabs>
        <w:ind w:left="2160" w:hanging="360"/>
      </w:pPr>
      <w:rPr>
        <w:rFonts w:ascii="Wingdings" w:hAnsi="Wingdings" w:cs="Wingdings" w:hint="default"/>
      </w:rPr>
    </w:lvl>
    <w:lvl w:ilvl="3" w:tplc="CBC84D08">
      <w:start w:val="1"/>
      <w:numFmt w:val="bullet"/>
      <w:lvlText w:val=""/>
      <w:lvlJc w:val="left"/>
      <w:pPr>
        <w:tabs>
          <w:tab w:val="num" w:pos="2880"/>
        </w:tabs>
        <w:ind w:left="2880" w:hanging="360"/>
      </w:pPr>
      <w:rPr>
        <w:rFonts w:ascii="Symbol" w:hAnsi="Symbol" w:cs="Symbol" w:hint="default"/>
      </w:rPr>
    </w:lvl>
    <w:lvl w:ilvl="4" w:tplc="8EEC8702">
      <w:start w:val="1"/>
      <w:numFmt w:val="bullet"/>
      <w:lvlText w:val="o"/>
      <w:lvlJc w:val="left"/>
      <w:pPr>
        <w:tabs>
          <w:tab w:val="num" w:pos="3600"/>
        </w:tabs>
        <w:ind w:left="3600" w:hanging="360"/>
      </w:pPr>
      <w:rPr>
        <w:rFonts w:ascii="Courier New" w:hAnsi="Courier New" w:cs="Courier New" w:hint="default"/>
      </w:rPr>
    </w:lvl>
    <w:lvl w:ilvl="5" w:tplc="DC0EAEDC">
      <w:start w:val="1"/>
      <w:numFmt w:val="bullet"/>
      <w:lvlText w:val=""/>
      <w:lvlJc w:val="left"/>
      <w:pPr>
        <w:tabs>
          <w:tab w:val="num" w:pos="4320"/>
        </w:tabs>
        <w:ind w:left="4320" w:hanging="360"/>
      </w:pPr>
      <w:rPr>
        <w:rFonts w:ascii="Wingdings" w:hAnsi="Wingdings" w:cs="Wingdings" w:hint="default"/>
      </w:rPr>
    </w:lvl>
    <w:lvl w:ilvl="6" w:tplc="E0442EE6">
      <w:start w:val="1"/>
      <w:numFmt w:val="bullet"/>
      <w:lvlText w:val=""/>
      <w:lvlJc w:val="left"/>
      <w:pPr>
        <w:tabs>
          <w:tab w:val="num" w:pos="5040"/>
        </w:tabs>
        <w:ind w:left="5040" w:hanging="360"/>
      </w:pPr>
      <w:rPr>
        <w:rFonts w:ascii="Symbol" w:hAnsi="Symbol" w:cs="Symbol" w:hint="default"/>
      </w:rPr>
    </w:lvl>
    <w:lvl w:ilvl="7" w:tplc="78305512">
      <w:start w:val="1"/>
      <w:numFmt w:val="bullet"/>
      <w:lvlText w:val="o"/>
      <w:lvlJc w:val="left"/>
      <w:pPr>
        <w:tabs>
          <w:tab w:val="num" w:pos="5760"/>
        </w:tabs>
        <w:ind w:left="5760" w:hanging="360"/>
      </w:pPr>
      <w:rPr>
        <w:rFonts w:ascii="Courier New" w:hAnsi="Courier New" w:cs="Courier New" w:hint="default"/>
      </w:rPr>
    </w:lvl>
    <w:lvl w:ilvl="8" w:tplc="04F22440">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0170636C"/>
    <w:multiLevelType w:val="hybridMultilevel"/>
    <w:tmpl w:val="E0B4F9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92E59F"/>
    <w:multiLevelType w:val="hybridMultilevel"/>
    <w:tmpl w:val="2D64BFA4"/>
    <w:lvl w:ilvl="0" w:tplc="84B8E790">
      <w:start w:val="1"/>
      <w:numFmt w:val="bullet"/>
      <w:lvlText w:val=""/>
      <w:lvlJc w:val="left"/>
      <w:pPr>
        <w:tabs>
          <w:tab w:val="num" w:pos="720"/>
        </w:tabs>
        <w:ind w:left="720" w:hanging="360"/>
      </w:pPr>
      <w:rPr>
        <w:rFonts w:ascii="Symbol" w:hAnsi="Symbol" w:cs="Symbol" w:hint="default"/>
      </w:rPr>
    </w:lvl>
    <w:lvl w:ilvl="1" w:tplc="3E92D49A">
      <w:start w:val="1"/>
      <w:numFmt w:val="bullet"/>
      <w:lvlText w:val="o"/>
      <w:lvlJc w:val="left"/>
      <w:pPr>
        <w:tabs>
          <w:tab w:val="num" w:pos="1440"/>
        </w:tabs>
        <w:ind w:left="1440" w:hanging="360"/>
      </w:pPr>
      <w:rPr>
        <w:rFonts w:ascii="Courier New" w:hAnsi="Courier New" w:cs="Courier New" w:hint="default"/>
      </w:rPr>
    </w:lvl>
    <w:lvl w:ilvl="2" w:tplc="946451B2">
      <w:start w:val="1"/>
      <w:numFmt w:val="bullet"/>
      <w:lvlText w:val=""/>
      <w:lvlJc w:val="left"/>
      <w:pPr>
        <w:tabs>
          <w:tab w:val="num" w:pos="2160"/>
        </w:tabs>
        <w:ind w:left="2160" w:hanging="360"/>
      </w:pPr>
      <w:rPr>
        <w:rFonts w:ascii="Wingdings" w:hAnsi="Wingdings" w:cs="Wingdings" w:hint="default"/>
      </w:rPr>
    </w:lvl>
    <w:lvl w:ilvl="3" w:tplc="688AE418">
      <w:start w:val="1"/>
      <w:numFmt w:val="bullet"/>
      <w:lvlText w:val=""/>
      <w:lvlJc w:val="left"/>
      <w:pPr>
        <w:tabs>
          <w:tab w:val="num" w:pos="2880"/>
        </w:tabs>
        <w:ind w:left="2880" w:hanging="360"/>
      </w:pPr>
      <w:rPr>
        <w:rFonts w:ascii="Symbol" w:hAnsi="Symbol" w:cs="Symbol" w:hint="default"/>
      </w:rPr>
    </w:lvl>
    <w:lvl w:ilvl="4" w:tplc="1D92C558">
      <w:start w:val="1"/>
      <w:numFmt w:val="bullet"/>
      <w:lvlText w:val="o"/>
      <w:lvlJc w:val="left"/>
      <w:pPr>
        <w:tabs>
          <w:tab w:val="num" w:pos="3600"/>
        </w:tabs>
        <w:ind w:left="3600" w:hanging="360"/>
      </w:pPr>
      <w:rPr>
        <w:rFonts w:ascii="Courier New" w:hAnsi="Courier New" w:cs="Courier New" w:hint="default"/>
      </w:rPr>
    </w:lvl>
    <w:lvl w:ilvl="5" w:tplc="48A08560">
      <w:start w:val="1"/>
      <w:numFmt w:val="bullet"/>
      <w:lvlText w:val=""/>
      <w:lvlJc w:val="left"/>
      <w:pPr>
        <w:tabs>
          <w:tab w:val="num" w:pos="4320"/>
        </w:tabs>
        <w:ind w:left="4320" w:hanging="360"/>
      </w:pPr>
      <w:rPr>
        <w:rFonts w:ascii="Wingdings" w:hAnsi="Wingdings" w:cs="Wingdings" w:hint="default"/>
      </w:rPr>
    </w:lvl>
    <w:lvl w:ilvl="6" w:tplc="14B60350">
      <w:start w:val="1"/>
      <w:numFmt w:val="bullet"/>
      <w:lvlText w:val=""/>
      <w:lvlJc w:val="left"/>
      <w:pPr>
        <w:tabs>
          <w:tab w:val="num" w:pos="5040"/>
        </w:tabs>
        <w:ind w:left="5040" w:hanging="360"/>
      </w:pPr>
      <w:rPr>
        <w:rFonts w:ascii="Symbol" w:hAnsi="Symbol" w:cs="Symbol" w:hint="default"/>
      </w:rPr>
    </w:lvl>
    <w:lvl w:ilvl="7" w:tplc="5FF6D1E6">
      <w:start w:val="1"/>
      <w:numFmt w:val="bullet"/>
      <w:lvlText w:val="o"/>
      <w:lvlJc w:val="left"/>
      <w:pPr>
        <w:tabs>
          <w:tab w:val="num" w:pos="5760"/>
        </w:tabs>
        <w:ind w:left="5760" w:hanging="360"/>
      </w:pPr>
      <w:rPr>
        <w:rFonts w:ascii="Courier New" w:hAnsi="Courier New" w:cs="Courier New" w:hint="default"/>
      </w:rPr>
    </w:lvl>
    <w:lvl w:ilvl="8" w:tplc="DDB2B24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100761AC"/>
    <w:multiLevelType w:val="hybridMultilevel"/>
    <w:tmpl w:val="AD8C44A0"/>
    <w:lvl w:ilvl="0" w:tplc="40EACC74">
      <w:start w:val="1"/>
      <w:numFmt w:val="bullet"/>
      <w:lvlText w:val=""/>
      <w:lvlJc w:val="left"/>
      <w:pPr>
        <w:tabs>
          <w:tab w:val="num" w:pos="720"/>
        </w:tabs>
        <w:ind w:left="720" w:hanging="360"/>
      </w:pPr>
      <w:rPr>
        <w:rFonts w:ascii="Symbol" w:hAnsi="Symbol" w:cs="Symbol" w:hint="default"/>
      </w:rPr>
    </w:lvl>
    <w:lvl w:ilvl="1" w:tplc="F5045E30">
      <w:start w:val="1"/>
      <w:numFmt w:val="bullet"/>
      <w:lvlText w:val="o"/>
      <w:lvlJc w:val="left"/>
      <w:pPr>
        <w:tabs>
          <w:tab w:val="num" w:pos="1440"/>
        </w:tabs>
        <w:ind w:left="1440" w:hanging="360"/>
      </w:pPr>
      <w:rPr>
        <w:rFonts w:ascii="Courier New" w:hAnsi="Courier New" w:cs="Courier New" w:hint="default"/>
      </w:rPr>
    </w:lvl>
    <w:lvl w:ilvl="2" w:tplc="D660DF8A">
      <w:start w:val="1"/>
      <w:numFmt w:val="bullet"/>
      <w:lvlText w:val=""/>
      <w:lvlJc w:val="left"/>
      <w:pPr>
        <w:tabs>
          <w:tab w:val="num" w:pos="2160"/>
        </w:tabs>
        <w:ind w:left="2160" w:hanging="360"/>
      </w:pPr>
      <w:rPr>
        <w:rFonts w:ascii="Wingdings" w:hAnsi="Wingdings" w:cs="Wingdings" w:hint="default"/>
      </w:rPr>
    </w:lvl>
    <w:lvl w:ilvl="3" w:tplc="60F03B82">
      <w:start w:val="1"/>
      <w:numFmt w:val="bullet"/>
      <w:lvlText w:val=""/>
      <w:lvlJc w:val="left"/>
      <w:pPr>
        <w:tabs>
          <w:tab w:val="num" w:pos="2880"/>
        </w:tabs>
        <w:ind w:left="2880" w:hanging="360"/>
      </w:pPr>
      <w:rPr>
        <w:rFonts w:ascii="Symbol" w:hAnsi="Symbol" w:cs="Symbol" w:hint="default"/>
      </w:rPr>
    </w:lvl>
    <w:lvl w:ilvl="4" w:tplc="6E72AA66">
      <w:start w:val="1"/>
      <w:numFmt w:val="bullet"/>
      <w:lvlText w:val="o"/>
      <w:lvlJc w:val="left"/>
      <w:pPr>
        <w:tabs>
          <w:tab w:val="num" w:pos="3600"/>
        </w:tabs>
        <w:ind w:left="3600" w:hanging="360"/>
      </w:pPr>
      <w:rPr>
        <w:rFonts w:ascii="Courier New" w:hAnsi="Courier New" w:cs="Courier New" w:hint="default"/>
      </w:rPr>
    </w:lvl>
    <w:lvl w:ilvl="5" w:tplc="99783142">
      <w:start w:val="1"/>
      <w:numFmt w:val="bullet"/>
      <w:lvlText w:val=""/>
      <w:lvlJc w:val="left"/>
      <w:pPr>
        <w:tabs>
          <w:tab w:val="num" w:pos="4320"/>
        </w:tabs>
        <w:ind w:left="4320" w:hanging="360"/>
      </w:pPr>
      <w:rPr>
        <w:rFonts w:ascii="Wingdings" w:hAnsi="Wingdings" w:cs="Wingdings" w:hint="default"/>
      </w:rPr>
    </w:lvl>
    <w:lvl w:ilvl="6" w:tplc="08CE1244">
      <w:start w:val="1"/>
      <w:numFmt w:val="bullet"/>
      <w:lvlText w:val=""/>
      <w:lvlJc w:val="left"/>
      <w:pPr>
        <w:tabs>
          <w:tab w:val="num" w:pos="5040"/>
        </w:tabs>
        <w:ind w:left="5040" w:hanging="360"/>
      </w:pPr>
      <w:rPr>
        <w:rFonts w:ascii="Symbol" w:hAnsi="Symbol" w:cs="Symbol" w:hint="default"/>
      </w:rPr>
    </w:lvl>
    <w:lvl w:ilvl="7" w:tplc="219EF752">
      <w:start w:val="1"/>
      <w:numFmt w:val="bullet"/>
      <w:lvlText w:val="o"/>
      <w:lvlJc w:val="left"/>
      <w:pPr>
        <w:tabs>
          <w:tab w:val="num" w:pos="5760"/>
        </w:tabs>
        <w:ind w:left="5760" w:hanging="360"/>
      </w:pPr>
      <w:rPr>
        <w:rFonts w:ascii="Courier New" w:hAnsi="Courier New" w:cs="Courier New" w:hint="default"/>
      </w:rPr>
    </w:lvl>
    <w:lvl w:ilvl="8" w:tplc="AA90D6B2">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14" w15:restartNumberingAfterBreak="0">
    <w:nsid w:val="1D74C6B2"/>
    <w:multiLevelType w:val="hybridMultilevel"/>
    <w:tmpl w:val="51E4FBD4"/>
    <w:lvl w:ilvl="0" w:tplc="913ABFF6">
      <w:start w:val="1"/>
      <w:numFmt w:val="bullet"/>
      <w:lvlText w:val=""/>
      <w:lvlJc w:val="left"/>
      <w:pPr>
        <w:tabs>
          <w:tab w:val="num" w:pos="1919"/>
        </w:tabs>
        <w:ind w:left="1919" w:hanging="360"/>
      </w:pPr>
      <w:rPr>
        <w:rFonts w:ascii="Symbol" w:hAnsi="Symbol" w:cs="Symbol" w:hint="default"/>
      </w:rPr>
    </w:lvl>
    <w:lvl w:ilvl="1" w:tplc="C854ECDE">
      <w:start w:val="1"/>
      <w:numFmt w:val="bullet"/>
      <w:lvlText w:val="o"/>
      <w:lvlJc w:val="left"/>
      <w:pPr>
        <w:tabs>
          <w:tab w:val="num" w:pos="2639"/>
        </w:tabs>
        <w:ind w:left="2639" w:hanging="360"/>
      </w:pPr>
      <w:rPr>
        <w:rFonts w:ascii="Courier New" w:hAnsi="Courier New" w:cs="Courier New" w:hint="default"/>
      </w:rPr>
    </w:lvl>
    <w:lvl w:ilvl="2" w:tplc="ADF2AC1E">
      <w:start w:val="1"/>
      <w:numFmt w:val="bullet"/>
      <w:lvlText w:val=""/>
      <w:lvlJc w:val="left"/>
      <w:pPr>
        <w:tabs>
          <w:tab w:val="num" w:pos="3359"/>
        </w:tabs>
        <w:ind w:left="3359" w:hanging="360"/>
      </w:pPr>
      <w:rPr>
        <w:rFonts w:ascii="Wingdings" w:hAnsi="Wingdings" w:cs="Wingdings" w:hint="default"/>
      </w:rPr>
    </w:lvl>
    <w:lvl w:ilvl="3" w:tplc="A1FCF0F8">
      <w:start w:val="1"/>
      <w:numFmt w:val="bullet"/>
      <w:lvlText w:val=""/>
      <w:lvlJc w:val="left"/>
      <w:pPr>
        <w:tabs>
          <w:tab w:val="num" w:pos="4079"/>
        </w:tabs>
        <w:ind w:left="4079" w:hanging="360"/>
      </w:pPr>
      <w:rPr>
        <w:rFonts w:ascii="Symbol" w:hAnsi="Symbol" w:cs="Symbol" w:hint="default"/>
      </w:rPr>
    </w:lvl>
    <w:lvl w:ilvl="4" w:tplc="0E2853E2">
      <w:start w:val="1"/>
      <w:numFmt w:val="bullet"/>
      <w:lvlText w:val="o"/>
      <w:lvlJc w:val="left"/>
      <w:pPr>
        <w:tabs>
          <w:tab w:val="num" w:pos="4799"/>
        </w:tabs>
        <w:ind w:left="4799" w:hanging="360"/>
      </w:pPr>
      <w:rPr>
        <w:rFonts w:ascii="Courier New" w:hAnsi="Courier New" w:cs="Courier New" w:hint="default"/>
      </w:rPr>
    </w:lvl>
    <w:lvl w:ilvl="5" w:tplc="8C4E1F42">
      <w:start w:val="1"/>
      <w:numFmt w:val="bullet"/>
      <w:lvlText w:val=""/>
      <w:lvlJc w:val="left"/>
      <w:pPr>
        <w:tabs>
          <w:tab w:val="num" w:pos="5519"/>
        </w:tabs>
        <w:ind w:left="5519" w:hanging="360"/>
      </w:pPr>
      <w:rPr>
        <w:rFonts w:ascii="Wingdings" w:hAnsi="Wingdings" w:cs="Wingdings" w:hint="default"/>
      </w:rPr>
    </w:lvl>
    <w:lvl w:ilvl="6" w:tplc="8A86A964">
      <w:start w:val="1"/>
      <w:numFmt w:val="bullet"/>
      <w:lvlText w:val=""/>
      <w:lvlJc w:val="left"/>
      <w:pPr>
        <w:tabs>
          <w:tab w:val="num" w:pos="6239"/>
        </w:tabs>
        <w:ind w:left="6239" w:hanging="360"/>
      </w:pPr>
      <w:rPr>
        <w:rFonts w:ascii="Symbol" w:hAnsi="Symbol" w:cs="Symbol" w:hint="default"/>
      </w:rPr>
    </w:lvl>
    <w:lvl w:ilvl="7" w:tplc="0B3E91B8">
      <w:start w:val="1"/>
      <w:numFmt w:val="bullet"/>
      <w:lvlText w:val="o"/>
      <w:lvlJc w:val="left"/>
      <w:pPr>
        <w:tabs>
          <w:tab w:val="num" w:pos="6959"/>
        </w:tabs>
        <w:ind w:left="6959" w:hanging="360"/>
      </w:pPr>
      <w:rPr>
        <w:rFonts w:ascii="Courier New" w:hAnsi="Courier New" w:cs="Courier New" w:hint="default"/>
      </w:rPr>
    </w:lvl>
    <w:lvl w:ilvl="8" w:tplc="D02CCBA0">
      <w:start w:val="1"/>
      <w:numFmt w:val="bullet"/>
      <w:lvlText w:val=""/>
      <w:lvlJc w:val="left"/>
      <w:pPr>
        <w:tabs>
          <w:tab w:val="num" w:pos="7679"/>
        </w:tabs>
        <w:ind w:left="7679" w:hanging="360"/>
      </w:pPr>
      <w:rPr>
        <w:rFonts w:ascii="Wingdings" w:hAnsi="Wingdings" w:cs="Wingdings" w:hint="default"/>
      </w:rPr>
    </w:lvl>
  </w:abstractNum>
  <w:abstractNum w:abstractNumId="15" w15:restartNumberingAfterBreak="0">
    <w:nsid w:val="1F0C434D"/>
    <w:multiLevelType w:val="hybridMultilevel"/>
    <w:tmpl w:val="95A0C22C"/>
    <w:lvl w:ilvl="0" w:tplc="B5F87B76">
      <w:start w:val="1"/>
      <w:numFmt w:val="bullet"/>
      <w:lvlText w:val=""/>
      <w:lvlJc w:val="left"/>
      <w:pPr>
        <w:tabs>
          <w:tab w:val="num" w:pos="720"/>
        </w:tabs>
        <w:ind w:left="720" w:hanging="360"/>
      </w:pPr>
      <w:rPr>
        <w:rFonts w:ascii="Symbol" w:hAnsi="Symbol" w:cs="Symbol" w:hint="default"/>
      </w:rPr>
    </w:lvl>
    <w:lvl w:ilvl="1" w:tplc="D3E0E37C">
      <w:start w:val="1"/>
      <w:numFmt w:val="bullet"/>
      <w:lvlText w:val="o"/>
      <w:lvlJc w:val="left"/>
      <w:pPr>
        <w:tabs>
          <w:tab w:val="num" w:pos="1440"/>
        </w:tabs>
        <w:ind w:left="1440" w:hanging="360"/>
      </w:pPr>
      <w:rPr>
        <w:rFonts w:ascii="Courier New" w:hAnsi="Courier New" w:cs="Courier New" w:hint="default"/>
      </w:rPr>
    </w:lvl>
    <w:lvl w:ilvl="2" w:tplc="B27496FA">
      <w:start w:val="1"/>
      <w:numFmt w:val="bullet"/>
      <w:lvlText w:val=""/>
      <w:lvlJc w:val="left"/>
      <w:pPr>
        <w:tabs>
          <w:tab w:val="num" w:pos="2160"/>
        </w:tabs>
        <w:ind w:left="2160" w:hanging="360"/>
      </w:pPr>
      <w:rPr>
        <w:rFonts w:ascii="Wingdings" w:hAnsi="Wingdings" w:cs="Wingdings" w:hint="default"/>
      </w:rPr>
    </w:lvl>
    <w:lvl w:ilvl="3" w:tplc="963E4F70">
      <w:start w:val="1"/>
      <w:numFmt w:val="bullet"/>
      <w:lvlText w:val=""/>
      <w:lvlJc w:val="left"/>
      <w:pPr>
        <w:tabs>
          <w:tab w:val="num" w:pos="2880"/>
        </w:tabs>
        <w:ind w:left="2880" w:hanging="360"/>
      </w:pPr>
      <w:rPr>
        <w:rFonts w:ascii="Symbol" w:hAnsi="Symbol" w:cs="Symbol" w:hint="default"/>
      </w:rPr>
    </w:lvl>
    <w:lvl w:ilvl="4" w:tplc="D22EACD0">
      <w:start w:val="1"/>
      <w:numFmt w:val="bullet"/>
      <w:lvlText w:val="o"/>
      <w:lvlJc w:val="left"/>
      <w:pPr>
        <w:tabs>
          <w:tab w:val="num" w:pos="3600"/>
        </w:tabs>
        <w:ind w:left="3600" w:hanging="360"/>
      </w:pPr>
      <w:rPr>
        <w:rFonts w:ascii="Courier New" w:hAnsi="Courier New" w:cs="Courier New" w:hint="default"/>
      </w:rPr>
    </w:lvl>
    <w:lvl w:ilvl="5" w:tplc="486A889C">
      <w:start w:val="1"/>
      <w:numFmt w:val="bullet"/>
      <w:lvlText w:val=""/>
      <w:lvlJc w:val="left"/>
      <w:pPr>
        <w:tabs>
          <w:tab w:val="num" w:pos="4320"/>
        </w:tabs>
        <w:ind w:left="4320" w:hanging="360"/>
      </w:pPr>
      <w:rPr>
        <w:rFonts w:ascii="Wingdings" w:hAnsi="Wingdings" w:cs="Wingdings" w:hint="default"/>
      </w:rPr>
    </w:lvl>
    <w:lvl w:ilvl="6" w:tplc="548C0DFC">
      <w:start w:val="1"/>
      <w:numFmt w:val="bullet"/>
      <w:lvlText w:val=""/>
      <w:lvlJc w:val="left"/>
      <w:pPr>
        <w:tabs>
          <w:tab w:val="num" w:pos="5040"/>
        </w:tabs>
        <w:ind w:left="5040" w:hanging="360"/>
      </w:pPr>
      <w:rPr>
        <w:rFonts w:ascii="Symbol" w:hAnsi="Symbol" w:cs="Symbol" w:hint="default"/>
      </w:rPr>
    </w:lvl>
    <w:lvl w:ilvl="7" w:tplc="EEAE35E4">
      <w:start w:val="1"/>
      <w:numFmt w:val="bullet"/>
      <w:lvlText w:val="o"/>
      <w:lvlJc w:val="left"/>
      <w:pPr>
        <w:tabs>
          <w:tab w:val="num" w:pos="5760"/>
        </w:tabs>
        <w:ind w:left="5760" w:hanging="360"/>
      </w:pPr>
      <w:rPr>
        <w:rFonts w:ascii="Courier New" w:hAnsi="Courier New" w:cs="Courier New" w:hint="default"/>
      </w:rPr>
    </w:lvl>
    <w:lvl w:ilvl="8" w:tplc="F05A516C">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8EF09D6"/>
    <w:multiLevelType w:val="hybridMultilevel"/>
    <w:tmpl w:val="36AE440C"/>
    <w:lvl w:ilvl="0" w:tplc="F38018F2">
      <w:start w:val="1"/>
      <w:numFmt w:val="bullet"/>
      <w:lvlText w:val=""/>
      <w:lvlJc w:val="left"/>
      <w:pPr>
        <w:tabs>
          <w:tab w:val="num" w:pos="720"/>
        </w:tabs>
        <w:ind w:left="720" w:hanging="360"/>
      </w:pPr>
      <w:rPr>
        <w:rFonts w:ascii="Symbol" w:hAnsi="Symbol" w:cs="Symbol" w:hint="default"/>
      </w:rPr>
    </w:lvl>
    <w:lvl w:ilvl="1" w:tplc="4B149C2C">
      <w:start w:val="1"/>
      <w:numFmt w:val="bullet"/>
      <w:lvlText w:val="o"/>
      <w:lvlJc w:val="left"/>
      <w:pPr>
        <w:tabs>
          <w:tab w:val="num" w:pos="1440"/>
        </w:tabs>
        <w:ind w:left="1440" w:hanging="360"/>
      </w:pPr>
      <w:rPr>
        <w:rFonts w:ascii="Courier New" w:hAnsi="Courier New" w:cs="Courier New" w:hint="default"/>
      </w:rPr>
    </w:lvl>
    <w:lvl w:ilvl="2" w:tplc="B1A8000A">
      <w:start w:val="1"/>
      <w:numFmt w:val="bullet"/>
      <w:lvlText w:val=""/>
      <w:lvlJc w:val="left"/>
      <w:pPr>
        <w:tabs>
          <w:tab w:val="num" w:pos="2160"/>
        </w:tabs>
        <w:ind w:left="2160" w:hanging="360"/>
      </w:pPr>
      <w:rPr>
        <w:rFonts w:ascii="Wingdings" w:hAnsi="Wingdings" w:cs="Wingdings" w:hint="default"/>
      </w:rPr>
    </w:lvl>
    <w:lvl w:ilvl="3" w:tplc="E0BC3892">
      <w:start w:val="1"/>
      <w:numFmt w:val="bullet"/>
      <w:lvlText w:val=""/>
      <w:lvlJc w:val="left"/>
      <w:pPr>
        <w:tabs>
          <w:tab w:val="num" w:pos="2880"/>
        </w:tabs>
        <w:ind w:left="2880" w:hanging="360"/>
      </w:pPr>
      <w:rPr>
        <w:rFonts w:ascii="Symbol" w:hAnsi="Symbol" w:cs="Symbol" w:hint="default"/>
      </w:rPr>
    </w:lvl>
    <w:lvl w:ilvl="4" w:tplc="9B581FEA">
      <w:start w:val="1"/>
      <w:numFmt w:val="bullet"/>
      <w:lvlText w:val="o"/>
      <w:lvlJc w:val="left"/>
      <w:pPr>
        <w:tabs>
          <w:tab w:val="num" w:pos="3600"/>
        </w:tabs>
        <w:ind w:left="3600" w:hanging="360"/>
      </w:pPr>
      <w:rPr>
        <w:rFonts w:ascii="Courier New" w:hAnsi="Courier New" w:cs="Courier New" w:hint="default"/>
      </w:rPr>
    </w:lvl>
    <w:lvl w:ilvl="5" w:tplc="B298233A">
      <w:start w:val="1"/>
      <w:numFmt w:val="bullet"/>
      <w:lvlText w:val=""/>
      <w:lvlJc w:val="left"/>
      <w:pPr>
        <w:tabs>
          <w:tab w:val="num" w:pos="4320"/>
        </w:tabs>
        <w:ind w:left="4320" w:hanging="360"/>
      </w:pPr>
      <w:rPr>
        <w:rFonts w:ascii="Wingdings" w:hAnsi="Wingdings" w:cs="Wingdings" w:hint="default"/>
      </w:rPr>
    </w:lvl>
    <w:lvl w:ilvl="6" w:tplc="C20E0DD8">
      <w:start w:val="1"/>
      <w:numFmt w:val="bullet"/>
      <w:lvlText w:val=""/>
      <w:lvlJc w:val="left"/>
      <w:pPr>
        <w:tabs>
          <w:tab w:val="num" w:pos="5040"/>
        </w:tabs>
        <w:ind w:left="5040" w:hanging="360"/>
      </w:pPr>
      <w:rPr>
        <w:rFonts w:ascii="Symbol" w:hAnsi="Symbol" w:cs="Symbol" w:hint="default"/>
      </w:rPr>
    </w:lvl>
    <w:lvl w:ilvl="7" w:tplc="5316D494">
      <w:start w:val="1"/>
      <w:numFmt w:val="bullet"/>
      <w:lvlText w:val="o"/>
      <w:lvlJc w:val="left"/>
      <w:pPr>
        <w:tabs>
          <w:tab w:val="num" w:pos="5760"/>
        </w:tabs>
        <w:ind w:left="5760" w:hanging="360"/>
      </w:pPr>
      <w:rPr>
        <w:rFonts w:ascii="Courier New" w:hAnsi="Courier New" w:cs="Courier New" w:hint="default"/>
      </w:rPr>
    </w:lvl>
    <w:lvl w:ilvl="8" w:tplc="CE0AEF6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2E52C4A"/>
    <w:multiLevelType w:val="hybridMultilevel"/>
    <w:tmpl w:val="7B888A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51AC1"/>
    <w:multiLevelType w:val="hybridMultilevel"/>
    <w:tmpl w:val="1D5E1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D15F09"/>
    <w:multiLevelType w:val="multilevel"/>
    <w:tmpl w:val="6D0E2C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07D1238"/>
    <w:multiLevelType w:val="hybridMultilevel"/>
    <w:tmpl w:val="EED27564"/>
    <w:lvl w:ilvl="0" w:tplc="117048DC">
      <w:start w:val="1"/>
      <w:numFmt w:val="bullet"/>
      <w:lvlText w:val=""/>
      <w:lvlJc w:val="left"/>
      <w:pPr>
        <w:tabs>
          <w:tab w:val="num" w:pos="720"/>
        </w:tabs>
        <w:ind w:left="720" w:hanging="360"/>
      </w:pPr>
      <w:rPr>
        <w:rFonts w:ascii="Symbol" w:hAnsi="Symbol" w:cs="Symbol" w:hint="default"/>
      </w:rPr>
    </w:lvl>
    <w:lvl w:ilvl="1" w:tplc="80C47CB2">
      <w:start w:val="1"/>
      <w:numFmt w:val="bullet"/>
      <w:lvlText w:val="o"/>
      <w:lvlJc w:val="left"/>
      <w:pPr>
        <w:tabs>
          <w:tab w:val="num" w:pos="1440"/>
        </w:tabs>
        <w:ind w:left="1440" w:hanging="360"/>
      </w:pPr>
      <w:rPr>
        <w:rFonts w:ascii="Courier New" w:hAnsi="Courier New" w:cs="Courier New" w:hint="default"/>
      </w:rPr>
    </w:lvl>
    <w:lvl w:ilvl="2" w:tplc="1E12FCCA">
      <w:start w:val="1"/>
      <w:numFmt w:val="bullet"/>
      <w:lvlText w:val=""/>
      <w:lvlJc w:val="left"/>
      <w:pPr>
        <w:tabs>
          <w:tab w:val="num" w:pos="2160"/>
        </w:tabs>
        <w:ind w:left="2160" w:hanging="360"/>
      </w:pPr>
      <w:rPr>
        <w:rFonts w:ascii="Wingdings" w:hAnsi="Wingdings" w:cs="Wingdings" w:hint="default"/>
      </w:rPr>
    </w:lvl>
    <w:lvl w:ilvl="3" w:tplc="87D44AE0">
      <w:start w:val="1"/>
      <w:numFmt w:val="bullet"/>
      <w:lvlText w:val=""/>
      <w:lvlJc w:val="left"/>
      <w:pPr>
        <w:tabs>
          <w:tab w:val="num" w:pos="2880"/>
        </w:tabs>
        <w:ind w:left="2880" w:hanging="360"/>
      </w:pPr>
      <w:rPr>
        <w:rFonts w:ascii="Symbol" w:hAnsi="Symbol" w:cs="Symbol" w:hint="default"/>
      </w:rPr>
    </w:lvl>
    <w:lvl w:ilvl="4" w:tplc="02E09DA0">
      <w:start w:val="1"/>
      <w:numFmt w:val="bullet"/>
      <w:lvlText w:val="o"/>
      <w:lvlJc w:val="left"/>
      <w:pPr>
        <w:tabs>
          <w:tab w:val="num" w:pos="3600"/>
        </w:tabs>
        <w:ind w:left="3600" w:hanging="360"/>
      </w:pPr>
      <w:rPr>
        <w:rFonts w:ascii="Courier New" w:hAnsi="Courier New" w:cs="Courier New" w:hint="default"/>
      </w:rPr>
    </w:lvl>
    <w:lvl w:ilvl="5" w:tplc="9C34DCF2">
      <w:start w:val="1"/>
      <w:numFmt w:val="bullet"/>
      <w:lvlText w:val=""/>
      <w:lvlJc w:val="left"/>
      <w:pPr>
        <w:tabs>
          <w:tab w:val="num" w:pos="4320"/>
        </w:tabs>
        <w:ind w:left="4320" w:hanging="360"/>
      </w:pPr>
      <w:rPr>
        <w:rFonts w:ascii="Wingdings" w:hAnsi="Wingdings" w:cs="Wingdings" w:hint="default"/>
      </w:rPr>
    </w:lvl>
    <w:lvl w:ilvl="6" w:tplc="DE644194">
      <w:start w:val="1"/>
      <w:numFmt w:val="bullet"/>
      <w:lvlText w:val=""/>
      <w:lvlJc w:val="left"/>
      <w:pPr>
        <w:tabs>
          <w:tab w:val="num" w:pos="5040"/>
        </w:tabs>
        <w:ind w:left="5040" w:hanging="360"/>
      </w:pPr>
      <w:rPr>
        <w:rFonts w:ascii="Symbol" w:hAnsi="Symbol" w:cs="Symbol" w:hint="default"/>
      </w:rPr>
    </w:lvl>
    <w:lvl w:ilvl="7" w:tplc="42FC5012">
      <w:start w:val="1"/>
      <w:numFmt w:val="bullet"/>
      <w:lvlText w:val="o"/>
      <w:lvlJc w:val="left"/>
      <w:pPr>
        <w:tabs>
          <w:tab w:val="num" w:pos="5760"/>
        </w:tabs>
        <w:ind w:left="5760" w:hanging="360"/>
      </w:pPr>
      <w:rPr>
        <w:rFonts w:ascii="Courier New" w:hAnsi="Courier New" w:cs="Courier New" w:hint="default"/>
      </w:rPr>
    </w:lvl>
    <w:lvl w:ilvl="8" w:tplc="5394AAE6">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4A1C78"/>
    <w:multiLevelType w:val="hybridMultilevel"/>
    <w:tmpl w:val="2270A04E"/>
    <w:lvl w:ilvl="0" w:tplc="7E109498">
      <w:start w:val="1"/>
      <w:numFmt w:val="bullet"/>
      <w:lvlText w:val=""/>
      <w:lvlJc w:val="left"/>
      <w:pPr>
        <w:tabs>
          <w:tab w:val="num" w:pos="720"/>
        </w:tabs>
        <w:ind w:left="720" w:hanging="360"/>
      </w:pPr>
      <w:rPr>
        <w:rFonts w:ascii="Symbol" w:hAnsi="Symbol" w:cs="Symbol" w:hint="default"/>
      </w:rPr>
    </w:lvl>
    <w:lvl w:ilvl="1" w:tplc="1A1E4098">
      <w:start w:val="1"/>
      <w:numFmt w:val="bullet"/>
      <w:lvlText w:val="o"/>
      <w:lvlJc w:val="left"/>
      <w:pPr>
        <w:tabs>
          <w:tab w:val="num" w:pos="1440"/>
        </w:tabs>
        <w:ind w:left="1440" w:hanging="360"/>
      </w:pPr>
      <w:rPr>
        <w:rFonts w:ascii="Courier New" w:hAnsi="Courier New" w:cs="Courier New" w:hint="default"/>
      </w:rPr>
    </w:lvl>
    <w:lvl w:ilvl="2" w:tplc="9D2891BA">
      <w:start w:val="1"/>
      <w:numFmt w:val="bullet"/>
      <w:lvlText w:val=""/>
      <w:lvlJc w:val="left"/>
      <w:pPr>
        <w:tabs>
          <w:tab w:val="num" w:pos="2160"/>
        </w:tabs>
        <w:ind w:left="2160" w:hanging="360"/>
      </w:pPr>
      <w:rPr>
        <w:rFonts w:ascii="Wingdings" w:hAnsi="Wingdings" w:cs="Wingdings" w:hint="default"/>
      </w:rPr>
    </w:lvl>
    <w:lvl w:ilvl="3" w:tplc="3A7647DE">
      <w:start w:val="1"/>
      <w:numFmt w:val="bullet"/>
      <w:lvlText w:val=""/>
      <w:lvlJc w:val="left"/>
      <w:pPr>
        <w:tabs>
          <w:tab w:val="num" w:pos="2880"/>
        </w:tabs>
        <w:ind w:left="2880" w:hanging="360"/>
      </w:pPr>
      <w:rPr>
        <w:rFonts w:ascii="Symbol" w:hAnsi="Symbol" w:cs="Symbol" w:hint="default"/>
      </w:rPr>
    </w:lvl>
    <w:lvl w:ilvl="4" w:tplc="6AB62C3C">
      <w:start w:val="1"/>
      <w:numFmt w:val="bullet"/>
      <w:lvlText w:val="o"/>
      <w:lvlJc w:val="left"/>
      <w:pPr>
        <w:tabs>
          <w:tab w:val="num" w:pos="3600"/>
        </w:tabs>
        <w:ind w:left="3600" w:hanging="360"/>
      </w:pPr>
      <w:rPr>
        <w:rFonts w:ascii="Courier New" w:hAnsi="Courier New" w:cs="Courier New" w:hint="default"/>
      </w:rPr>
    </w:lvl>
    <w:lvl w:ilvl="5" w:tplc="7E0E614E">
      <w:start w:val="1"/>
      <w:numFmt w:val="bullet"/>
      <w:lvlText w:val=""/>
      <w:lvlJc w:val="left"/>
      <w:pPr>
        <w:tabs>
          <w:tab w:val="num" w:pos="4320"/>
        </w:tabs>
        <w:ind w:left="4320" w:hanging="360"/>
      </w:pPr>
      <w:rPr>
        <w:rFonts w:ascii="Wingdings" w:hAnsi="Wingdings" w:cs="Wingdings" w:hint="default"/>
      </w:rPr>
    </w:lvl>
    <w:lvl w:ilvl="6" w:tplc="69E4B838">
      <w:start w:val="1"/>
      <w:numFmt w:val="bullet"/>
      <w:lvlText w:val=""/>
      <w:lvlJc w:val="left"/>
      <w:pPr>
        <w:tabs>
          <w:tab w:val="num" w:pos="5040"/>
        </w:tabs>
        <w:ind w:left="5040" w:hanging="360"/>
      </w:pPr>
      <w:rPr>
        <w:rFonts w:ascii="Symbol" w:hAnsi="Symbol" w:cs="Symbol" w:hint="default"/>
      </w:rPr>
    </w:lvl>
    <w:lvl w:ilvl="7" w:tplc="C55AA4E8">
      <w:start w:val="1"/>
      <w:numFmt w:val="bullet"/>
      <w:lvlText w:val="o"/>
      <w:lvlJc w:val="left"/>
      <w:pPr>
        <w:tabs>
          <w:tab w:val="num" w:pos="5760"/>
        </w:tabs>
        <w:ind w:left="5760" w:hanging="360"/>
      </w:pPr>
      <w:rPr>
        <w:rFonts w:ascii="Courier New" w:hAnsi="Courier New" w:cs="Courier New" w:hint="default"/>
      </w:rPr>
    </w:lvl>
    <w:lvl w:ilvl="8" w:tplc="049AD77C">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161F3A1"/>
    <w:multiLevelType w:val="hybridMultilevel"/>
    <w:tmpl w:val="A4EC7C5E"/>
    <w:lvl w:ilvl="0" w:tplc="978675F4">
      <w:start w:val="1"/>
      <w:numFmt w:val="bullet"/>
      <w:lvlText w:val=""/>
      <w:lvlJc w:val="left"/>
      <w:pPr>
        <w:tabs>
          <w:tab w:val="num" w:pos="720"/>
        </w:tabs>
        <w:ind w:left="720" w:hanging="360"/>
      </w:pPr>
      <w:rPr>
        <w:rFonts w:ascii="Symbol" w:hAnsi="Symbol" w:cs="Symbol" w:hint="default"/>
      </w:rPr>
    </w:lvl>
    <w:lvl w:ilvl="1" w:tplc="A594B1EA">
      <w:start w:val="1"/>
      <w:numFmt w:val="bullet"/>
      <w:lvlText w:val="o"/>
      <w:lvlJc w:val="left"/>
      <w:pPr>
        <w:tabs>
          <w:tab w:val="num" w:pos="1440"/>
        </w:tabs>
        <w:ind w:left="1440" w:hanging="360"/>
      </w:pPr>
      <w:rPr>
        <w:rFonts w:ascii="Courier New" w:hAnsi="Courier New" w:cs="Courier New" w:hint="default"/>
      </w:rPr>
    </w:lvl>
    <w:lvl w:ilvl="2" w:tplc="0E148FA2">
      <w:start w:val="1"/>
      <w:numFmt w:val="bullet"/>
      <w:lvlText w:val=""/>
      <w:lvlJc w:val="left"/>
      <w:pPr>
        <w:tabs>
          <w:tab w:val="num" w:pos="2160"/>
        </w:tabs>
        <w:ind w:left="2160" w:hanging="360"/>
      </w:pPr>
      <w:rPr>
        <w:rFonts w:ascii="Wingdings" w:hAnsi="Wingdings" w:cs="Wingdings" w:hint="default"/>
      </w:rPr>
    </w:lvl>
    <w:lvl w:ilvl="3" w:tplc="9D149C64">
      <w:start w:val="1"/>
      <w:numFmt w:val="bullet"/>
      <w:lvlText w:val=""/>
      <w:lvlJc w:val="left"/>
      <w:pPr>
        <w:tabs>
          <w:tab w:val="num" w:pos="2880"/>
        </w:tabs>
        <w:ind w:left="2880" w:hanging="360"/>
      </w:pPr>
      <w:rPr>
        <w:rFonts w:ascii="Symbol" w:hAnsi="Symbol" w:cs="Symbol" w:hint="default"/>
      </w:rPr>
    </w:lvl>
    <w:lvl w:ilvl="4" w:tplc="1034E548">
      <w:start w:val="1"/>
      <w:numFmt w:val="bullet"/>
      <w:lvlText w:val="o"/>
      <w:lvlJc w:val="left"/>
      <w:pPr>
        <w:tabs>
          <w:tab w:val="num" w:pos="3600"/>
        </w:tabs>
        <w:ind w:left="3600" w:hanging="360"/>
      </w:pPr>
      <w:rPr>
        <w:rFonts w:ascii="Courier New" w:hAnsi="Courier New" w:cs="Courier New" w:hint="default"/>
      </w:rPr>
    </w:lvl>
    <w:lvl w:ilvl="5" w:tplc="84E4B0BA">
      <w:start w:val="1"/>
      <w:numFmt w:val="bullet"/>
      <w:lvlText w:val=""/>
      <w:lvlJc w:val="left"/>
      <w:pPr>
        <w:tabs>
          <w:tab w:val="num" w:pos="4320"/>
        </w:tabs>
        <w:ind w:left="4320" w:hanging="360"/>
      </w:pPr>
      <w:rPr>
        <w:rFonts w:ascii="Wingdings" w:hAnsi="Wingdings" w:cs="Wingdings" w:hint="default"/>
      </w:rPr>
    </w:lvl>
    <w:lvl w:ilvl="6" w:tplc="409CF102">
      <w:start w:val="1"/>
      <w:numFmt w:val="bullet"/>
      <w:lvlText w:val=""/>
      <w:lvlJc w:val="left"/>
      <w:pPr>
        <w:tabs>
          <w:tab w:val="num" w:pos="5040"/>
        </w:tabs>
        <w:ind w:left="5040" w:hanging="360"/>
      </w:pPr>
      <w:rPr>
        <w:rFonts w:ascii="Symbol" w:hAnsi="Symbol" w:cs="Symbol" w:hint="default"/>
      </w:rPr>
    </w:lvl>
    <w:lvl w:ilvl="7" w:tplc="6EE0FD54">
      <w:start w:val="1"/>
      <w:numFmt w:val="bullet"/>
      <w:lvlText w:val="o"/>
      <w:lvlJc w:val="left"/>
      <w:pPr>
        <w:tabs>
          <w:tab w:val="num" w:pos="5760"/>
        </w:tabs>
        <w:ind w:left="5760" w:hanging="360"/>
      </w:pPr>
      <w:rPr>
        <w:rFonts w:ascii="Courier New" w:hAnsi="Courier New" w:cs="Courier New" w:hint="default"/>
      </w:rPr>
    </w:lvl>
    <w:lvl w:ilvl="8" w:tplc="2FC85926">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4" w15:restartNumberingAfterBreak="0">
    <w:nsid w:val="4DD360B8"/>
    <w:multiLevelType w:val="multilevel"/>
    <w:tmpl w:val="95D44D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781FB872"/>
    <w:multiLevelType w:val="hybridMultilevel"/>
    <w:tmpl w:val="AFBC643A"/>
    <w:lvl w:ilvl="0" w:tplc="7430C3F8">
      <w:start w:val="1"/>
      <w:numFmt w:val="bullet"/>
      <w:lvlText w:val=""/>
      <w:lvlJc w:val="left"/>
      <w:pPr>
        <w:tabs>
          <w:tab w:val="num" w:pos="720"/>
        </w:tabs>
        <w:ind w:left="720" w:hanging="360"/>
      </w:pPr>
      <w:rPr>
        <w:rFonts w:ascii="Symbol" w:hAnsi="Symbol" w:cs="Symbol" w:hint="default"/>
      </w:rPr>
    </w:lvl>
    <w:lvl w:ilvl="1" w:tplc="AC88722E">
      <w:start w:val="1"/>
      <w:numFmt w:val="bullet"/>
      <w:lvlText w:val="o"/>
      <w:lvlJc w:val="left"/>
      <w:pPr>
        <w:tabs>
          <w:tab w:val="num" w:pos="1440"/>
        </w:tabs>
        <w:ind w:left="1440" w:hanging="360"/>
      </w:pPr>
      <w:rPr>
        <w:rFonts w:ascii="Courier New" w:hAnsi="Courier New" w:cs="Courier New" w:hint="default"/>
      </w:rPr>
    </w:lvl>
    <w:lvl w:ilvl="2" w:tplc="D2406E64">
      <w:start w:val="1"/>
      <w:numFmt w:val="bullet"/>
      <w:lvlText w:val=""/>
      <w:lvlJc w:val="left"/>
      <w:pPr>
        <w:tabs>
          <w:tab w:val="num" w:pos="2160"/>
        </w:tabs>
        <w:ind w:left="2160" w:hanging="360"/>
      </w:pPr>
      <w:rPr>
        <w:rFonts w:ascii="Wingdings" w:hAnsi="Wingdings" w:cs="Wingdings" w:hint="default"/>
      </w:rPr>
    </w:lvl>
    <w:lvl w:ilvl="3" w:tplc="55A2A38A">
      <w:start w:val="1"/>
      <w:numFmt w:val="bullet"/>
      <w:lvlText w:val=""/>
      <w:lvlJc w:val="left"/>
      <w:pPr>
        <w:tabs>
          <w:tab w:val="num" w:pos="2880"/>
        </w:tabs>
        <w:ind w:left="2880" w:hanging="360"/>
      </w:pPr>
      <w:rPr>
        <w:rFonts w:ascii="Symbol" w:hAnsi="Symbol" w:cs="Symbol" w:hint="default"/>
      </w:rPr>
    </w:lvl>
    <w:lvl w:ilvl="4" w:tplc="766A1CB2">
      <w:start w:val="1"/>
      <w:numFmt w:val="bullet"/>
      <w:lvlText w:val="o"/>
      <w:lvlJc w:val="left"/>
      <w:pPr>
        <w:tabs>
          <w:tab w:val="num" w:pos="3600"/>
        </w:tabs>
        <w:ind w:left="3600" w:hanging="360"/>
      </w:pPr>
      <w:rPr>
        <w:rFonts w:ascii="Courier New" w:hAnsi="Courier New" w:cs="Courier New" w:hint="default"/>
      </w:rPr>
    </w:lvl>
    <w:lvl w:ilvl="5" w:tplc="1B68AC3E">
      <w:start w:val="1"/>
      <w:numFmt w:val="bullet"/>
      <w:lvlText w:val=""/>
      <w:lvlJc w:val="left"/>
      <w:pPr>
        <w:tabs>
          <w:tab w:val="num" w:pos="4320"/>
        </w:tabs>
        <w:ind w:left="4320" w:hanging="360"/>
      </w:pPr>
      <w:rPr>
        <w:rFonts w:ascii="Wingdings" w:hAnsi="Wingdings" w:cs="Wingdings" w:hint="default"/>
      </w:rPr>
    </w:lvl>
    <w:lvl w:ilvl="6" w:tplc="3AE8535C">
      <w:start w:val="1"/>
      <w:numFmt w:val="bullet"/>
      <w:lvlText w:val=""/>
      <w:lvlJc w:val="left"/>
      <w:pPr>
        <w:tabs>
          <w:tab w:val="num" w:pos="5040"/>
        </w:tabs>
        <w:ind w:left="5040" w:hanging="360"/>
      </w:pPr>
      <w:rPr>
        <w:rFonts w:ascii="Symbol" w:hAnsi="Symbol" w:cs="Symbol" w:hint="default"/>
      </w:rPr>
    </w:lvl>
    <w:lvl w:ilvl="7" w:tplc="43CA1874">
      <w:start w:val="1"/>
      <w:numFmt w:val="bullet"/>
      <w:lvlText w:val="o"/>
      <w:lvlJc w:val="left"/>
      <w:pPr>
        <w:tabs>
          <w:tab w:val="num" w:pos="5760"/>
        </w:tabs>
        <w:ind w:left="5760" w:hanging="360"/>
      </w:pPr>
      <w:rPr>
        <w:rFonts w:ascii="Courier New" w:hAnsi="Courier New" w:cs="Courier New" w:hint="default"/>
      </w:rPr>
    </w:lvl>
    <w:lvl w:ilvl="8" w:tplc="6062F48C">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E945602"/>
    <w:multiLevelType w:val="hybridMultilevel"/>
    <w:tmpl w:val="952EB2C6"/>
    <w:lvl w:ilvl="0" w:tplc="07C46B00">
      <w:start w:val="1"/>
      <w:numFmt w:val="bullet"/>
      <w:lvlText w:val=""/>
      <w:lvlJc w:val="left"/>
      <w:pPr>
        <w:tabs>
          <w:tab w:val="num" w:pos="720"/>
        </w:tabs>
        <w:ind w:left="720" w:hanging="360"/>
      </w:pPr>
      <w:rPr>
        <w:rFonts w:ascii="Symbol" w:hAnsi="Symbol" w:cs="Symbol" w:hint="default"/>
      </w:rPr>
    </w:lvl>
    <w:lvl w:ilvl="1" w:tplc="4490C5AC">
      <w:start w:val="1"/>
      <w:numFmt w:val="bullet"/>
      <w:lvlText w:val="o"/>
      <w:lvlJc w:val="left"/>
      <w:pPr>
        <w:tabs>
          <w:tab w:val="num" w:pos="1440"/>
        </w:tabs>
        <w:ind w:left="1440" w:hanging="360"/>
      </w:pPr>
      <w:rPr>
        <w:rFonts w:ascii="Courier New" w:hAnsi="Courier New" w:cs="Courier New" w:hint="default"/>
      </w:rPr>
    </w:lvl>
    <w:lvl w:ilvl="2" w:tplc="F43EB47A">
      <w:start w:val="1"/>
      <w:numFmt w:val="bullet"/>
      <w:lvlText w:val=""/>
      <w:lvlJc w:val="left"/>
      <w:pPr>
        <w:tabs>
          <w:tab w:val="num" w:pos="2160"/>
        </w:tabs>
        <w:ind w:left="2160" w:hanging="360"/>
      </w:pPr>
      <w:rPr>
        <w:rFonts w:ascii="Wingdings" w:hAnsi="Wingdings" w:cs="Wingdings" w:hint="default"/>
      </w:rPr>
    </w:lvl>
    <w:lvl w:ilvl="3" w:tplc="4606C382">
      <w:start w:val="1"/>
      <w:numFmt w:val="bullet"/>
      <w:lvlText w:val=""/>
      <w:lvlJc w:val="left"/>
      <w:pPr>
        <w:tabs>
          <w:tab w:val="num" w:pos="2880"/>
        </w:tabs>
        <w:ind w:left="2880" w:hanging="360"/>
      </w:pPr>
      <w:rPr>
        <w:rFonts w:ascii="Symbol" w:hAnsi="Symbol" w:cs="Symbol" w:hint="default"/>
      </w:rPr>
    </w:lvl>
    <w:lvl w:ilvl="4" w:tplc="03EE211E">
      <w:start w:val="1"/>
      <w:numFmt w:val="bullet"/>
      <w:lvlText w:val="o"/>
      <w:lvlJc w:val="left"/>
      <w:pPr>
        <w:tabs>
          <w:tab w:val="num" w:pos="3600"/>
        </w:tabs>
        <w:ind w:left="3600" w:hanging="360"/>
      </w:pPr>
      <w:rPr>
        <w:rFonts w:ascii="Courier New" w:hAnsi="Courier New" w:cs="Courier New" w:hint="default"/>
      </w:rPr>
    </w:lvl>
    <w:lvl w:ilvl="5" w:tplc="D4FC7AD2">
      <w:start w:val="1"/>
      <w:numFmt w:val="bullet"/>
      <w:lvlText w:val=""/>
      <w:lvlJc w:val="left"/>
      <w:pPr>
        <w:tabs>
          <w:tab w:val="num" w:pos="4320"/>
        </w:tabs>
        <w:ind w:left="4320" w:hanging="360"/>
      </w:pPr>
      <w:rPr>
        <w:rFonts w:ascii="Wingdings" w:hAnsi="Wingdings" w:cs="Wingdings" w:hint="default"/>
      </w:rPr>
    </w:lvl>
    <w:lvl w:ilvl="6" w:tplc="6A3E55D6">
      <w:start w:val="1"/>
      <w:numFmt w:val="bullet"/>
      <w:lvlText w:val=""/>
      <w:lvlJc w:val="left"/>
      <w:pPr>
        <w:tabs>
          <w:tab w:val="num" w:pos="5040"/>
        </w:tabs>
        <w:ind w:left="5040" w:hanging="360"/>
      </w:pPr>
      <w:rPr>
        <w:rFonts w:ascii="Symbol" w:hAnsi="Symbol" w:cs="Symbol" w:hint="default"/>
      </w:rPr>
    </w:lvl>
    <w:lvl w:ilvl="7" w:tplc="574A0DB8">
      <w:start w:val="1"/>
      <w:numFmt w:val="bullet"/>
      <w:lvlText w:val="o"/>
      <w:lvlJc w:val="left"/>
      <w:pPr>
        <w:tabs>
          <w:tab w:val="num" w:pos="5760"/>
        </w:tabs>
        <w:ind w:left="5760" w:hanging="360"/>
      </w:pPr>
      <w:rPr>
        <w:rFonts w:ascii="Courier New" w:hAnsi="Courier New" w:cs="Courier New" w:hint="default"/>
      </w:rPr>
    </w:lvl>
    <w:lvl w:ilvl="8" w:tplc="C2E8B522">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F332148"/>
    <w:multiLevelType w:val="multilevel"/>
    <w:tmpl w:val="2328F9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1"/>
  </w:num>
  <w:num w:numId="2">
    <w:abstractNumId w:val="27"/>
  </w:num>
  <w:num w:numId="3">
    <w:abstractNumId w:val="8"/>
  </w:num>
  <w:num w:numId="4">
    <w:abstractNumId w:val="26"/>
  </w:num>
  <w:num w:numId="5">
    <w:abstractNumId w:val="25"/>
  </w:num>
  <w:num w:numId="6">
    <w:abstractNumId w:val="7"/>
  </w:num>
  <w:num w:numId="7">
    <w:abstractNumId w:val="6"/>
  </w:num>
  <w:num w:numId="8">
    <w:abstractNumId w:val="18"/>
  </w:num>
  <w:num w:numId="9">
    <w:abstractNumId w:val="24"/>
  </w:num>
  <w:num w:numId="10">
    <w:abstractNumId w:val="19"/>
  </w:num>
  <w:num w:numId="11">
    <w:abstractNumId w:val="30"/>
  </w:num>
  <w:num w:numId="12">
    <w:abstractNumId w:val="23"/>
  </w:num>
  <w:num w:numId="13">
    <w:abstractNumId w:val="13"/>
  </w:num>
  <w:num w:numId="14">
    <w:abstractNumId w:val="9"/>
  </w:num>
  <w:num w:numId="15">
    <w:abstractNumId w:val="17"/>
  </w:num>
  <w:num w:numId="16">
    <w:abstractNumId w:val="2"/>
  </w:num>
  <w:num w:numId="17">
    <w:abstractNumId w:val="22"/>
  </w:num>
  <w:num w:numId="18">
    <w:abstractNumId w:val="1"/>
  </w:num>
  <w:num w:numId="19">
    <w:abstractNumId w:val="29"/>
  </w:num>
  <w:num w:numId="20">
    <w:abstractNumId w:val="4"/>
  </w:num>
  <w:num w:numId="21">
    <w:abstractNumId w:val="20"/>
  </w:num>
  <w:num w:numId="22">
    <w:abstractNumId w:val="12"/>
  </w:num>
  <w:num w:numId="23">
    <w:abstractNumId w:val="21"/>
  </w:num>
  <w:num w:numId="24">
    <w:abstractNumId w:val="14"/>
  </w:num>
  <w:num w:numId="25">
    <w:abstractNumId w:val="0"/>
  </w:num>
  <w:num w:numId="26">
    <w:abstractNumId w:val="15"/>
  </w:num>
  <w:num w:numId="27">
    <w:abstractNumId w:val="3"/>
  </w:num>
  <w:num w:numId="28">
    <w:abstractNumId w:val="5"/>
  </w:num>
  <w:num w:numId="29">
    <w:abstractNumId w:val="16"/>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C"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C" w:vendorID="64" w:dllVersion="131078" w:nlCheck="1" w:checkStyle="0"/>
  <w:activeWritingStyle w:appName="MSWord" w:lang="es-ES" w:vendorID="64" w:dllVersion="131078" w:nlCheck="1" w:checkStyle="0"/>
  <w:proofState w:spelling="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B"/>
    <w:rsid w:val="00022141"/>
    <w:rsid w:val="000306F6"/>
    <w:rsid w:val="00030843"/>
    <w:rsid w:val="00035A31"/>
    <w:rsid w:val="00044383"/>
    <w:rsid w:val="00050329"/>
    <w:rsid w:val="00077E02"/>
    <w:rsid w:val="000A47C6"/>
    <w:rsid w:val="000A54D3"/>
    <w:rsid w:val="000B10C8"/>
    <w:rsid w:val="000B3183"/>
    <w:rsid w:val="00115222"/>
    <w:rsid w:val="001221C6"/>
    <w:rsid w:val="001419FC"/>
    <w:rsid w:val="00150303"/>
    <w:rsid w:val="00150CE1"/>
    <w:rsid w:val="001645CA"/>
    <w:rsid w:val="00170A4B"/>
    <w:rsid w:val="00186E49"/>
    <w:rsid w:val="001A6A1F"/>
    <w:rsid w:val="001B079E"/>
    <w:rsid w:val="001B131A"/>
    <w:rsid w:val="001E4BB7"/>
    <w:rsid w:val="001F5015"/>
    <w:rsid w:val="00213538"/>
    <w:rsid w:val="00221DB0"/>
    <w:rsid w:val="00223050"/>
    <w:rsid w:val="00223AE4"/>
    <w:rsid w:val="00244FCB"/>
    <w:rsid w:val="002505B5"/>
    <w:rsid w:val="00251782"/>
    <w:rsid w:val="002526EB"/>
    <w:rsid w:val="0026113E"/>
    <w:rsid w:val="002749EE"/>
    <w:rsid w:val="00280944"/>
    <w:rsid w:val="00290CE4"/>
    <w:rsid w:val="002965F9"/>
    <w:rsid w:val="002B1270"/>
    <w:rsid w:val="002B41F1"/>
    <w:rsid w:val="002C1948"/>
    <w:rsid w:val="002C1AEC"/>
    <w:rsid w:val="002C5DE7"/>
    <w:rsid w:val="002D7934"/>
    <w:rsid w:val="002F3C24"/>
    <w:rsid w:val="00315250"/>
    <w:rsid w:val="003157A7"/>
    <w:rsid w:val="00322D64"/>
    <w:rsid w:val="00327DD8"/>
    <w:rsid w:val="00335730"/>
    <w:rsid w:val="00336E24"/>
    <w:rsid w:val="00345B8A"/>
    <w:rsid w:val="00345F81"/>
    <w:rsid w:val="00356985"/>
    <w:rsid w:val="0036781F"/>
    <w:rsid w:val="00370B4A"/>
    <w:rsid w:val="00372A6B"/>
    <w:rsid w:val="0037719E"/>
    <w:rsid w:val="00384DE3"/>
    <w:rsid w:val="00385FF4"/>
    <w:rsid w:val="0039055F"/>
    <w:rsid w:val="003B1FBF"/>
    <w:rsid w:val="003B4EF3"/>
    <w:rsid w:val="003C21B6"/>
    <w:rsid w:val="003D6C6B"/>
    <w:rsid w:val="00403576"/>
    <w:rsid w:val="00417AC7"/>
    <w:rsid w:val="00433B34"/>
    <w:rsid w:val="00457488"/>
    <w:rsid w:val="004669F5"/>
    <w:rsid w:val="00490747"/>
    <w:rsid w:val="004A1B00"/>
    <w:rsid w:val="004A7752"/>
    <w:rsid w:val="004B4090"/>
    <w:rsid w:val="004B6366"/>
    <w:rsid w:val="004D7C69"/>
    <w:rsid w:val="00502B52"/>
    <w:rsid w:val="00510778"/>
    <w:rsid w:val="00517FFD"/>
    <w:rsid w:val="00523A36"/>
    <w:rsid w:val="00532E2A"/>
    <w:rsid w:val="00535A61"/>
    <w:rsid w:val="0054518E"/>
    <w:rsid w:val="00561549"/>
    <w:rsid w:val="00564262"/>
    <w:rsid w:val="00583E11"/>
    <w:rsid w:val="005A0505"/>
    <w:rsid w:val="005B5057"/>
    <w:rsid w:val="005C0EF9"/>
    <w:rsid w:val="005C5203"/>
    <w:rsid w:val="005E35B5"/>
    <w:rsid w:val="005E3FB7"/>
    <w:rsid w:val="00602BBC"/>
    <w:rsid w:val="00617DDD"/>
    <w:rsid w:val="00662C6D"/>
    <w:rsid w:val="00663FEA"/>
    <w:rsid w:val="006746E2"/>
    <w:rsid w:val="00676062"/>
    <w:rsid w:val="006807F1"/>
    <w:rsid w:val="00682EB4"/>
    <w:rsid w:val="006D097B"/>
    <w:rsid w:val="006D2BF0"/>
    <w:rsid w:val="006E4236"/>
    <w:rsid w:val="00704B55"/>
    <w:rsid w:val="007658CE"/>
    <w:rsid w:val="00770204"/>
    <w:rsid w:val="00771806"/>
    <w:rsid w:val="007914DD"/>
    <w:rsid w:val="00792FDE"/>
    <w:rsid w:val="00794579"/>
    <w:rsid w:val="007E0335"/>
    <w:rsid w:val="007E3BB5"/>
    <w:rsid w:val="00815022"/>
    <w:rsid w:val="00826F74"/>
    <w:rsid w:val="008324AA"/>
    <w:rsid w:val="00834CEA"/>
    <w:rsid w:val="008443D0"/>
    <w:rsid w:val="008446D2"/>
    <w:rsid w:val="0086066A"/>
    <w:rsid w:val="008620C9"/>
    <w:rsid w:val="00874327"/>
    <w:rsid w:val="008C054C"/>
    <w:rsid w:val="008E7E57"/>
    <w:rsid w:val="00905F6D"/>
    <w:rsid w:val="00927FBA"/>
    <w:rsid w:val="009329A4"/>
    <w:rsid w:val="009442C0"/>
    <w:rsid w:val="00945F81"/>
    <w:rsid w:val="00946235"/>
    <w:rsid w:val="0095130E"/>
    <w:rsid w:val="0098086A"/>
    <w:rsid w:val="00981DD8"/>
    <w:rsid w:val="009A33E4"/>
    <w:rsid w:val="009C1E8F"/>
    <w:rsid w:val="009D0805"/>
    <w:rsid w:val="009D4B51"/>
    <w:rsid w:val="00A00C7F"/>
    <w:rsid w:val="00A02991"/>
    <w:rsid w:val="00A04EB8"/>
    <w:rsid w:val="00A44227"/>
    <w:rsid w:val="00A64376"/>
    <w:rsid w:val="00A64E44"/>
    <w:rsid w:val="00AA0BCD"/>
    <w:rsid w:val="00AC01C3"/>
    <w:rsid w:val="00AC4910"/>
    <w:rsid w:val="00AC78A0"/>
    <w:rsid w:val="00AE3845"/>
    <w:rsid w:val="00AF2572"/>
    <w:rsid w:val="00B154EB"/>
    <w:rsid w:val="00B1679B"/>
    <w:rsid w:val="00B32225"/>
    <w:rsid w:val="00B335A5"/>
    <w:rsid w:val="00B33D6E"/>
    <w:rsid w:val="00B3497C"/>
    <w:rsid w:val="00B4310C"/>
    <w:rsid w:val="00B47211"/>
    <w:rsid w:val="00B5332F"/>
    <w:rsid w:val="00B94973"/>
    <w:rsid w:val="00BA1B57"/>
    <w:rsid w:val="00BA5981"/>
    <w:rsid w:val="00BA7BF8"/>
    <w:rsid w:val="00BB307A"/>
    <w:rsid w:val="00BB4919"/>
    <w:rsid w:val="00BD6913"/>
    <w:rsid w:val="00C33B1E"/>
    <w:rsid w:val="00C52F96"/>
    <w:rsid w:val="00C64B9A"/>
    <w:rsid w:val="00CA5257"/>
    <w:rsid w:val="00CA5D7E"/>
    <w:rsid w:val="00CB602C"/>
    <w:rsid w:val="00CB71BD"/>
    <w:rsid w:val="00CB79CD"/>
    <w:rsid w:val="00CC31BE"/>
    <w:rsid w:val="00CD1D6D"/>
    <w:rsid w:val="00CD6039"/>
    <w:rsid w:val="00CE096F"/>
    <w:rsid w:val="00CE0EF0"/>
    <w:rsid w:val="00CE2633"/>
    <w:rsid w:val="00CF6F4F"/>
    <w:rsid w:val="00CF7B9E"/>
    <w:rsid w:val="00D231E3"/>
    <w:rsid w:val="00D23BA0"/>
    <w:rsid w:val="00D23D13"/>
    <w:rsid w:val="00D31B0A"/>
    <w:rsid w:val="00D9416E"/>
    <w:rsid w:val="00DC131F"/>
    <w:rsid w:val="00DD17F4"/>
    <w:rsid w:val="00DE281D"/>
    <w:rsid w:val="00DF0666"/>
    <w:rsid w:val="00DF6A1B"/>
    <w:rsid w:val="00E12596"/>
    <w:rsid w:val="00E130BA"/>
    <w:rsid w:val="00E278B8"/>
    <w:rsid w:val="00E33640"/>
    <w:rsid w:val="00E5778A"/>
    <w:rsid w:val="00E74599"/>
    <w:rsid w:val="00E759EE"/>
    <w:rsid w:val="00E83DD6"/>
    <w:rsid w:val="00E95166"/>
    <w:rsid w:val="00EA1163"/>
    <w:rsid w:val="00F21967"/>
    <w:rsid w:val="00F44AD9"/>
    <w:rsid w:val="00F47A42"/>
    <w:rsid w:val="00F6382A"/>
    <w:rsid w:val="00F804BD"/>
    <w:rsid w:val="00FB3699"/>
    <w:rsid w:val="00FC34AF"/>
    <w:rsid w:val="00FE4CEC"/>
    <w:rsid w:val="00FF5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988722"/>
  <w15:docId w15:val="{18952D39-5C0A-4800-A14C-04AC074D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B1679B"/>
  </w:style>
  <w:style w:type="paragraph" w:styleId="Textodeglobo">
    <w:name w:val="Balloon Text"/>
    <w:basedOn w:val="Normal"/>
    <w:link w:val="TextodegloboCar"/>
    <w:uiPriority w:val="99"/>
    <w:semiHidden/>
    <w:unhideWhenUsed/>
    <w:rsid w:val="002C1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AEC"/>
    <w:rPr>
      <w:rFonts w:ascii="Tahoma" w:hAnsi="Tahoma" w:cs="Tahoma"/>
      <w:sz w:val="16"/>
      <w:szCs w:val="16"/>
    </w:rPr>
  </w:style>
  <w:style w:type="paragraph" w:customStyle="1" w:styleId="NoSpacing1">
    <w:name w:val="No Spacing1"/>
    <w:rsid w:val="000306F6"/>
    <w:pPr>
      <w:suppressAutoHyphens/>
    </w:pPr>
    <w:rPr>
      <w:color w:val="auto"/>
      <w:lang w:val="es-ES" w:eastAsia="ar-SA"/>
    </w:rPr>
  </w:style>
  <w:style w:type="paragraph" w:customStyle="1" w:styleId="Standard">
    <w:name w:val="Standard"/>
    <w:rsid w:val="000306F6"/>
    <w:pPr>
      <w:suppressAutoHyphens/>
      <w:autoSpaceDN w:val="0"/>
      <w:textAlignment w:val="baseline"/>
    </w:pPr>
    <w:rPr>
      <w:color w:val="auto"/>
      <w:kern w:val="3"/>
      <w:lang w:val="es-ES" w:eastAsia="es-ES"/>
    </w:rPr>
  </w:style>
  <w:style w:type="paragraph" w:customStyle="1" w:styleId="Sinespaciado1">
    <w:name w:val="Sin espaciado1"/>
    <w:rsid w:val="00602BBC"/>
    <w:pPr>
      <w:suppressAutoHyphens/>
    </w:pPr>
    <w:rPr>
      <w:color w:val="auto"/>
      <w:lang w:val="es-ES" w:eastAsia="ar-SA"/>
    </w:rPr>
  </w:style>
  <w:style w:type="paragraph" w:styleId="Prrafodelista">
    <w:name w:val="List Paragraph"/>
    <w:basedOn w:val="Normal"/>
    <w:uiPriority w:val="34"/>
    <w:qFormat/>
    <w:rsid w:val="00244FCB"/>
    <w:pPr>
      <w:suppressAutoHyphens/>
      <w:ind w:left="720"/>
      <w:contextualSpacing/>
    </w:pPr>
    <w:rPr>
      <w:color w:val="auto"/>
      <w:lang w:val="es-ES" w:eastAsia="ar-SA"/>
    </w:rPr>
  </w:style>
  <w:style w:type="table" w:customStyle="1" w:styleId="Tablaconcuadrcula1">
    <w:name w:val="Tabla con cuadrícula1"/>
    <w:basedOn w:val="Tablanormal"/>
    <w:next w:val="Tablaconcuadrcula"/>
    <w:uiPriority w:val="39"/>
    <w:rsid w:val="003771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A1163"/>
    <w:pPr>
      <w:suppressAutoHyphens/>
      <w:ind w:left="720"/>
    </w:pPr>
    <w:rPr>
      <w:color w:val="auto"/>
      <w:lang w:val="es-ES" w:eastAsia="ar-SA"/>
    </w:rPr>
  </w:style>
  <w:style w:type="paragraph" w:customStyle="1" w:styleId="Default">
    <w:name w:val="Default"/>
    <w:rsid w:val="00682EB4"/>
    <w:pPr>
      <w:autoSpaceDE w:val="0"/>
      <w:autoSpaceDN w:val="0"/>
      <w:adjustRightInd w:val="0"/>
    </w:pPr>
    <w:rPr>
      <w:rFonts w:ascii="Calibri" w:eastAsiaTheme="minorHAnsi" w:hAnsi="Calibri" w:cs="Calibri"/>
      <w:lang w:val="es-MX" w:eastAsia="en-US"/>
    </w:rPr>
  </w:style>
  <w:style w:type="paragraph" w:styleId="NormalWeb">
    <w:name w:val="Normal (Web)"/>
    <w:basedOn w:val="Normal"/>
    <w:uiPriority w:val="99"/>
    <w:semiHidden/>
    <w:unhideWhenUsed/>
    <w:rsid w:val="005A0505"/>
    <w:pPr>
      <w:spacing w:before="100" w:beforeAutospacing="1" w:after="100" w:afterAutospacing="1"/>
    </w:pPr>
    <w:rPr>
      <w:color w:va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263344920">
      <w:bodyDiv w:val="1"/>
      <w:marLeft w:val="0"/>
      <w:marRight w:val="0"/>
      <w:marTop w:val="0"/>
      <w:marBottom w:val="0"/>
      <w:divBdr>
        <w:top w:val="none" w:sz="0" w:space="0" w:color="auto"/>
        <w:left w:val="none" w:sz="0" w:space="0" w:color="auto"/>
        <w:bottom w:val="none" w:sz="0" w:space="0" w:color="auto"/>
        <w:right w:val="none" w:sz="0" w:space="0" w:color="auto"/>
      </w:divBdr>
    </w:div>
    <w:div w:id="525096941">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1174077780">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916014296">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052800231">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740</Words>
  <Characters>4220</Characters>
  <Application>Microsoft Office Word</Application>
  <DocSecurity>0</DocSecurity>
  <Lines>35</Lines>
  <Paragraphs>9</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EK animation</cp:lastModifiedBy>
  <cp:revision>25</cp:revision>
  <dcterms:created xsi:type="dcterms:W3CDTF">2020-06-05T21:05:00Z</dcterms:created>
  <dcterms:modified xsi:type="dcterms:W3CDTF">2020-11-15T05:01:00Z</dcterms:modified>
</cp:coreProperties>
</file>