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7D1FB0E" w14:textId="77777777" w:rsidR="00ED01F0" w:rsidRPr="00BD7966" w:rsidRDefault="00905C69" w:rsidP="00F7004A">
      <w:pPr>
        <w:jc w:val="center"/>
        <w:rPr>
          <w:rFonts w:ascii="Arial" w:eastAsia="Arial" w:hAnsi="Arial" w:cs="Arial"/>
          <w:b/>
          <w:sz w:val="40"/>
          <w:szCs w:val="40"/>
        </w:rPr>
      </w:pPr>
      <w:r>
        <w:rPr>
          <w:rFonts w:ascii="Arial" w:eastAsia="Arial" w:hAnsi="Arial" w:cs="Arial"/>
          <w:b/>
          <w:sz w:val="40"/>
          <w:szCs w:val="40"/>
        </w:rPr>
        <w:t>DUBAI, CHINA, HONG KONG</w:t>
      </w:r>
      <w:r w:rsidR="00B26916">
        <w:rPr>
          <w:rFonts w:ascii="Arial" w:eastAsia="Arial" w:hAnsi="Arial" w:cs="Arial"/>
          <w:b/>
          <w:sz w:val="40"/>
          <w:szCs w:val="40"/>
        </w:rPr>
        <w:t>,</w:t>
      </w:r>
      <w:r>
        <w:rPr>
          <w:rFonts w:ascii="Arial" w:eastAsia="Arial" w:hAnsi="Arial" w:cs="Arial"/>
          <w:b/>
          <w:sz w:val="40"/>
          <w:szCs w:val="40"/>
        </w:rPr>
        <w:t xml:space="preserve"> </w:t>
      </w:r>
      <w:r w:rsidR="00CD4392" w:rsidRPr="00BD7966">
        <w:rPr>
          <w:rFonts w:ascii="Arial" w:eastAsia="Arial" w:hAnsi="Arial" w:cs="Arial"/>
          <w:b/>
          <w:sz w:val="40"/>
          <w:szCs w:val="40"/>
        </w:rPr>
        <w:t>COREA</w:t>
      </w:r>
      <w:r w:rsidR="00B26916">
        <w:rPr>
          <w:rFonts w:ascii="Arial" w:eastAsia="Arial" w:hAnsi="Arial" w:cs="Arial"/>
          <w:b/>
          <w:sz w:val="40"/>
          <w:szCs w:val="40"/>
        </w:rPr>
        <w:t xml:space="preserve"> Y JAPON</w:t>
      </w:r>
    </w:p>
    <w:p w14:paraId="3D990501" w14:textId="77777777" w:rsidR="00BD7966" w:rsidRPr="00BD7966" w:rsidRDefault="00BD7966" w:rsidP="00BD7966">
      <w:pPr>
        <w:jc w:val="center"/>
        <w:rPr>
          <w:rFonts w:ascii="Arial" w:eastAsia="Arial" w:hAnsi="Arial" w:cs="Arial"/>
          <w:b/>
          <w:sz w:val="40"/>
          <w:szCs w:val="40"/>
        </w:rPr>
      </w:pPr>
    </w:p>
    <w:p w14:paraId="3261C4B1" w14:textId="77777777" w:rsidR="00B573B8" w:rsidRDefault="00BD7966" w:rsidP="00A71366">
      <w:pPr>
        <w:tabs>
          <w:tab w:val="left" w:pos="2625"/>
          <w:tab w:val="center" w:pos="4252"/>
        </w:tabs>
        <w:jc w:val="center"/>
        <w:rPr>
          <w:rFonts w:ascii="Arial" w:eastAsia="Arial" w:hAnsi="Arial" w:cs="Arial"/>
          <w:b/>
          <w:sz w:val="28"/>
          <w:szCs w:val="28"/>
        </w:rPr>
      </w:pPr>
      <w:r>
        <w:rPr>
          <w:rFonts w:ascii="Arial" w:eastAsia="Arial" w:hAnsi="Arial" w:cs="Arial"/>
          <w:b/>
          <w:sz w:val="28"/>
          <w:szCs w:val="28"/>
        </w:rPr>
        <w:t>SA</w:t>
      </w:r>
      <w:r w:rsidR="00B26916">
        <w:rPr>
          <w:rFonts w:ascii="Arial" w:eastAsia="Arial" w:hAnsi="Arial" w:cs="Arial"/>
          <w:b/>
          <w:sz w:val="28"/>
          <w:szCs w:val="28"/>
        </w:rPr>
        <w:t>211</w:t>
      </w:r>
      <w:r>
        <w:rPr>
          <w:rFonts w:ascii="Arial" w:eastAsia="Arial" w:hAnsi="Arial" w:cs="Arial"/>
          <w:b/>
          <w:sz w:val="28"/>
          <w:szCs w:val="28"/>
        </w:rPr>
        <w:tab/>
      </w:r>
      <w:r w:rsidR="00B573B8">
        <w:rPr>
          <w:rFonts w:ascii="Arial" w:eastAsia="Arial" w:hAnsi="Arial" w:cs="Arial"/>
          <w:b/>
          <w:sz w:val="28"/>
          <w:szCs w:val="28"/>
        </w:rPr>
        <w:t>SALIDAS: ECUADOR</w:t>
      </w:r>
      <w:r w:rsidR="00B26916">
        <w:rPr>
          <w:rFonts w:ascii="Arial" w:eastAsia="Arial" w:hAnsi="Arial" w:cs="Arial"/>
          <w:b/>
          <w:sz w:val="28"/>
          <w:szCs w:val="28"/>
        </w:rPr>
        <w:tab/>
      </w:r>
      <w:r w:rsidR="00B26916">
        <w:rPr>
          <w:rFonts w:ascii="Arial" w:eastAsia="Arial" w:hAnsi="Arial" w:cs="Arial"/>
          <w:b/>
          <w:sz w:val="28"/>
          <w:szCs w:val="28"/>
        </w:rPr>
        <w:tab/>
        <w:t>21</w:t>
      </w:r>
      <w:r>
        <w:rPr>
          <w:rFonts w:ascii="Arial" w:eastAsia="Arial" w:hAnsi="Arial" w:cs="Arial"/>
          <w:b/>
          <w:sz w:val="28"/>
          <w:szCs w:val="28"/>
        </w:rPr>
        <w:t xml:space="preserve"> DIAS</w:t>
      </w:r>
    </w:p>
    <w:p w14:paraId="6BC37F28" w14:textId="77777777" w:rsidR="00ED01F0" w:rsidRDefault="00B573B8" w:rsidP="00A71366">
      <w:pPr>
        <w:tabs>
          <w:tab w:val="left" w:pos="2625"/>
          <w:tab w:val="center" w:pos="4252"/>
        </w:tabs>
        <w:jc w:val="center"/>
        <w:rPr>
          <w:rFonts w:ascii="Arial" w:eastAsia="Arial" w:hAnsi="Arial" w:cs="Arial"/>
          <w:sz w:val="28"/>
          <w:szCs w:val="28"/>
        </w:rPr>
      </w:pPr>
      <w:r>
        <w:rPr>
          <w:rFonts w:ascii="Arial" w:eastAsia="Arial" w:hAnsi="Arial" w:cs="Arial"/>
          <w:b/>
          <w:sz w:val="28"/>
          <w:szCs w:val="28"/>
        </w:rPr>
        <w:t>(Quito, Guayaquil)</w:t>
      </w:r>
    </w:p>
    <w:p w14:paraId="45F21EF6" w14:textId="77777777" w:rsidR="00BD7966" w:rsidRPr="00BD7966" w:rsidRDefault="00BD7966" w:rsidP="00BD7966">
      <w:pPr>
        <w:tabs>
          <w:tab w:val="left" w:pos="2625"/>
          <w:tab w:val="center" w:pos="4252"/>
        </w:tabs>
        <w:rPr>
          <w:rFonts w:ascii="Arial" w:eastAsia="Arial" w:hAnsi="Arial" w:cs="Arial"/>
          <w:sz w:val="28"/>
          <w:szCs w:val="28"/>
        </w:rPr>
      </w:pPr>
    </w:p>
    <w:p w14:paraId="749A9FE7" w14:textId="77777777" w:rsidR="007534FE" w:rsidRPr="008E0FFA" w:rsidRDefault="0042125C" w:rsidP="007534FE">
      <w:pPr>
        <w:tabs>
          <w:tab w:val="left" w:pos="8080"/>
        </w:tabs>
        <w:jc w:val="center"/>
        <w:rPr>
          <w:rFonts w:ascii="Arial" w:eastAsia="Arial" w:hAnsi="Arial" w:cs="Arial"/>
          <w:b/>
          <w:color w:val="auto"/>
          <w:szCs w:val="22"/>
          <w:lang w:val="en-US"/>
        </w:rPr>
      </w:pPr>
      <w:r>
        <w:rPr>
          <w:rFonts w:ascii="Arial" w:eastAsia="Arial" w:hAnsi="Arial" w:cs="Arial"/>
          <w:b/>
          <w:color w:val="FF0000"/>
          <w:sz w:val="28"/>
          <w:szCs w:val="28"/>
        </w:rPr>
        <w:t>SALIDAS SABADOS</w:t>
      </w:r>
      <w:bookmarkStart w:id="0" w:name="_GoBack"/>
      <w:bookmarkEnd w:id="0"/>
      <w:r w:rsidR="007534FE" w:rsidRPr="008E0FFA">
        <w:rPr>
          <w:rFonts w:ascii="Arial" w:eastAsia="Arial" w:hAnsi="Arial" w:cs="Arial"/>
          <w:b/>
          <w:color w:val="auto"/>
          <w:szCs w:val="22"/>
          <w:lang w:val="en-US"/>
        </w:rPr>
        <w:t xml:space="preserve"> </w:t>
      </w:r>
    </w:p>
    <w:p w14:paraId="6AF54745" w14:textId="77777777" w:rsidR="00BD7966" w:rsidRPr="008E0FFA" w:rsidRDefault="00BD7966">
      <w:pPr>
        <w:jc w:val="center"/>
        <w:rPr>
          <w:rFonts w:ascii="Arial" w:eastAsia="Arial" w:hAnsi="Arial" w:cs="Arial"/>
          <w:b/>
          <w:color w:val="auto"/>
          <w:lang w:val="en-US"/>
        </w:rPr>
      </w:pPr>
    </w:p>
    <w:p w14:paraId="5EBC00B3" w14:textId="77777777" w:rsidR="00ED01F0" w:rsidRPr="00164BBB" w:rsidRDefault="00CD4392" w:rsidP="00164BBB">
      <w:pPr>
        <w:jc w:val="center"/>
        <w:rPr>
          <w:rFonts w:ascii="Arial" w:eastAsia="Arial" w:hAnsi="Arial" w:cs="Arial"/>
          <w:b/>
          <w:sz w:val="28"/>
          <w:szCs w:val="28"/>
        </w:rPr>
      </w:pPr>
      <w:r>
        <w:rPr>
          <w:rFonts w:ascii="Arial" w:eastAsia="Arial" w:hAnsi="Arial" w:cs="Arial"/>
          <w:b/>
          <w:sz w:val="28"/>
          <w:szCs w:val="28"/>
          <w:highlight w:val="yellow"/>
        </w:rPr>
        <w:t xml:space="preserve">PRECIO POR PERSONA EN </w:t>
      </w:r>
      <w:r w:rsidR="00B26916">
        <w:rPr>
          <w:rFonts w:ascii="Arial" w:eastAsia="Arial" w:hAnsi="Arial" w:cs="Arial"/>
          <w:b/>
          <w:sz w:val="28"/>
          <w:szCs w:val="28"/>
          <w:highlight w:val="yellow"/>
        </w:rPr>
        <w:t>HABITACIÓN DOBLE: 7</w:t>
      </w:r>
      <w:r>
        <w:rPr>
          <w:rFonts w:ascii="Arial" w:eastAsia="Arial" w:hAnsi="Arial" w:cs="Arial"/>
          <w:b/>
          <w:sz w:val="28"/>
          <w:szCs w:val="28"/>
          <w:highlight w:val="yellow"/>
        </w:rPr>
        <w:t>,</w:t>
      </w:r>
      <w:r w:rsidR="009B03CF">
        <w:rPr>
          <w:rFonts w:ascii="Arial" w:eastAsia="Arial" w:hAnsi="Arial" w:cs="Arial"/>
          <w:b/>
          <w:sz w:val="28"/>
          <w:szCs w:val="28"/>
          <w:highlight w:val="yellow"/>
        </w:rPr>
        <w:t>65</w:t>
      </w:r>
      <w:r w:rsidR="005D695E">
        <w:rPr>
          <w:rFonts w:ascii="Arial" w:eastAsia="Arial" w:hAnsi="Arial" w:cs="Arial"/>
          <w:b/>
          <w:sz w:val="28"/>
          <w:szCs w:val="28"/>
          <w:highlight w:val="yellow"/>
        </w:rPr>
        <w:t>0</w:t>
      </w:r>
      <w:r>
        <w:rPr>
          <w:rFonts w:ascii="Arial" w:eastAsia="Arial" w:hAnsi="Arial" w:cs="Arial"/>
          <w:b/>
          <w:sz w:val="28"/>
          <w:szCs w:val="28"/>
          <w:highlight w:val="yellow"/>
        </w:rPr>
        <w:t xml:space="preserve"> USD</w:t>
      </w:r>
    </w:p>
    <w:p w14:paraId="6D73BCC0" w14:textId="77777777" w:rsidR="00ED01F0" w:rsidRDefault="00ED01F0">
      <w:pPr>
        <w:jc w:val="center"/>
        <w:rPr>
          <w:rFonts w:ascii="Arial" w:eastAsia="Arial" w:hAnsi="Arial" w:cs="Arial"/>
          <w:b/>
        </w:rPr>
      </w:pPr>
    </w:p>
    <w:p w14:paraId="0C1CF6E8" w14:textId="77777777" w:rsidR="00ED01F0" w:rsidRDefault="00CD4392">
      <w:pPr>
        <w:jc w:val="center"/>
        <w:rPr>
          <w:rFonts w:ascii="Arial" w:eastAsia="Arial" w:hAnsi="Arial" w:cs="Arial"/>
          <w:b/>
        </w:rPr>
      </w:pPr>
      <w:r>
        <w:rPr>
          <w:noProof/>
          <w:lang w:val="es-ES_tradnl" w:eastAsia="es-ES_tradnl"/>
        </w:rPr>
        <w:drawing>
          <wp:anchor distT="0" distB="0" distL="114300" distR="114300" simplePos="0" relativeHeight="251658240" behindDoc="0" locked="0" layoutInCell="0" hidden="0" allowOverlap="1" wp14:anchorId="55929819" wp14:editId="73E1E560">
            <wp:simplePos x="0" y="0"/>
            <wp:positionH relativeFrom="margin">
              <wp:posOffset>75565</wp:posOffset>
            </wp:positionH>
            <wp:positionV relativeFrom="paragraph">
              <wp:posOffset>31115</wp:posOffset>
            </wp:positionV>
            <wp:extent cx="1381125" cy="1066800"/>
            <wp:effectExtent l="28575" t="28575" r="28575" b="28575"/>
            <wp:wrapNone/>
            <wp:docPr id="8" name="image15.jpg" descr="dubai1"/>
            <wp:cNvGraphicFramePr/>
            <a:graphic xmlns:a="http://schemas.openxmlformats.org/drawingml/2006/main">
              <a:graphicData uri="http://schemas.openxmlformats.org/drawingml/2006/picture">
                <pic:pic xmlns:pic="http://schemas.openxmlformats.org/drawingml/2006/picture">
                  <pic:nvPicPr>
                    <pic:cNvPr id="0" name="image15.jpg" descr="dubai1"/>
                    <pic:cNvPicPr preferRelativeResize="0"/>
                  </pic:nvPicPr>
                  <pic:blipFill>
                    <a:blip r:embed="rId8"/>
                    <a:srcRect/>
                    <a:stretch>
                      <a:fillRect/>
                    </a:stretch>
                  </pic:blipFill>
                  <pic:spPr>
                    <a:xfrm>
                      <a:off x="0" y="0"/>
                      <a:ext cx="1381125" cy="1066800"/>
                    </a:xfrm>
                    <a:prstGeom prst="rect">
                      <a:avLst/>
                    </a:prstGeom>
                    <a:ln w="28575">
                      <a:solidFill>
                        <a:srgbClr val="000000"/>
                      </a:solidFill>
                      <a:prstDash val="solid"/>
                    </a:ln>
                  </pic:spPr>
                </pic:pic>
              </a:graphicData>
            </a:graphic>
          </wp:anchor>
        </w:drawing>
      </w:r>
      <w:r>
        <w:rPr>
          <w:noProof/>
          <w:lang w:val="es-ES_tradnl" w:eastAsia="es-ES_tradnl"/>
        </w:rPr>
        <w:drawing>
          <wp:anchor distT="0" distB="0" distL="114300" distR="114300" simplePos="0" relativeHeight="251659264" behindDoc="0" locked="0" layoutInCell="0" hidden="0" allowOverlap="1" wp14:anchorId="3C297C1A" wp14:editId="1E8ABE66">
            <wp:simplePos x="0" y="0"/>
            <wp:positionH relativeFrom="margin">
              <wp:posOffset>1647190</wp:posOffset>
            </wp:positionH>
            <wp:positionV relativeFrom="paragraph">
              <wp:posOffset>31115</wp:posOffset>
            </wp:positionV>
            <wp:extent cx="1476375" cy="1066800"/>
            <wp:effectExtent l="28575" t="28575" r="28575" b="28575"/>
            <wp:wrapNone/>
            <wp:docPr id="2" name="image08.jpg" descr="dubai iteni"/>
            <wp:cNvGraphicFramePr/>
            <a:graphic xmlns:a="http://schemas.openxmlformats.org/drawingml/2006/main">
              <a:graphicData uri="http://schemas.openxmlformats.org/drawingml/2006/picture">
                <pic:pic xmlns:pic="http://schemas.openxmlformats.org/drawingml/2006/picture">
                  <pic:nvPicPr>
                    <pic:cNvPr id="0" name="image08.jpg" descr="dubai iteni"/>
                    <pic:cNvPicPr preferRelativeResize="0"/>
                  </pic:nvPicPr>
                  <pic:blipFill>
                    <a:blip r:embed="rId9"/>
                    <a:srcRect/>
                    <a:stretch>
                      <a:fillRect/>
                    </a:stretch>
                  </pic:blipFill>
                  <pic:spPr>
                    <a:xfrm>
                      <a:off x="0" y="0"/>
                      <a:ext cx="1476375" cy="1066800"/>
                    </a:xfrm>
                    <a:prstGeom prst="rect">
                      <a:avLst/>
                    </a:prstGeom>
                    <a:ln w="28575">
                      <a:solidFill>
                        <a:srgbClr val="000000"/>
                      </a:solidFill>
                      <a:prstDash val="solid"/>
                    </a:ln>
                  </pic:spPr>
                </pic:pic>
              </a:graphicData>
            </a:graphic>
          </wp:anchor>
        </w:drawing>
      </w:r>
      <w:r>
        <w:rPr>
          <w:noProof/>
          <w:lang w:val="es-ES_tradnl" w:eastAsia="es-ES_tradnl"/>
        </w:rPr>
        <w:drawing>
          <wp:anchor distT="0" distB="0" distL="114300" distR="114300" simplePos="0" relativeHeight="251660288" behindDoc="0" locked="0" layoutInCell="0" hidden="0" allowOverlap="1" wp14:anchorId="4BB7176F" wp14:editId="4A0AE8FF">
            <wp:simplePos x="0" y="0"/>
            <wp:positionH relativeFrom="margin">
              <wp:posOffset>3247390</wp:posOffset>
            </wp:positionH>
            <wp:positionV relativeFrom="paragraph">
              <wp:posOffset>31115</wp:posOffset>
            </wp:positionV>
            <wp:extent cx="1476375" cy="1066800"/>
            <wp:effectExtent l="28575" t="28575" r="28575" b="28575"/>
            <wp:wrapNone/>
            <wp:docPr id="6" name="image13.jpg" descr="dubai"/>
            <wp:cNvGraphicFramePr/>
            <a:graphic xmlns:a="http://schemas.openxmlformats.org/drawingml/2006/main">
              <a:graphicData uri="http://schemas.openxmlformats.org/drawingml/2006/picture">
                <pic:pic xmlns:pic="http://schemas.openxmlformats.org/drawingml/2006/picture">
                  <pic:nvPicPr>
                    <pic:cNvPr id="0" name="image13.jpg" descr="dubai"/>
                    <pic:cNvPicPr preferRelativeResize="0"/>
                  </pic:nvPicPr>
                  <pic:blipFill>
                    <a:blip r:embed="rId10"/>
                    <a:srcRect/>
                    <a:stretch>
                      <a:fillRect/>
                    </a:stretch>
                  </pic:blipFill>
                  <pic:spPr>
                    <a:xfrm>
                      <a:off x="0" y="0"/>
                      <a:ext cx="1476375" cy="1066800"/>
                    </a:xfrm>
                    <a:prstGeom prst="rect">
                      <a:avLst/>
                    </a:prstGeom>
                    <a:ln w="28575">
                      <a:solidFill>
                        <a:srgbClr val="000000"/>
                      </a:solidFill>
                      <a:prstDash val="solid"/>
                    </a:ln>
                  </pic:spPr>
                </pic:pic>
              </a:graphicData>
            </a:graphic>
          </wp:anchor>
        </w:drawing>
      </w:r>
      <w:r>
        <w:rPr>
          <w:noProof/>
          <w:lang w:val="es-ES_tradnl" w:eastAsia="es-ES_tradnl"/>
        </w:rPr>
        <w:drawing>
          <wp:anchor distT="0" distB="0" distL="114300" distR="114300" simplePos="0" relativeHeight="251661312" behindDoc="0" locked="0" layoutInCell="0" hidden="0" allowOverlap="1" wp14:anchorId="1F995927" wp14:editId="58FDF0D4">
            <wp:simplePos x="0" y="0"/>
            <wp:positionH relativeFrom="margin">
              <wp:posOffset>4866640</wp:posOffset>
            </wp:positionH>
            <wp:positionV relativeFrom="paragraph">
              <wp:posOffset>31115</wp:posOffset>
            </wp:positionV>
            <wp:extent cx="1476375" cy="1066800"/>
            <wp:effectExtent l="28575" t="28575" r="28575" b="28575"/>
            <wp:wrapNone/>
            <wp:docPr id="5" name="image12.jpg" descr="dubai inte"/>
            <wp:cNvGraphicFramePr/>
            <a:graphic xmlns:a="http://schemas.openxmlformats.org/drawingml/2006/main">
              <a:graphicData uri="http://schemas.openxmlformats.org/drawingml/2006/picture">
                <pic:pic xmlns:pic="http://schemas.openxmlformats.org/drawingml/2006/picture">
                  <pic:nvPicPr>
                    <pic:cNvPr id="0" name="image12.jpg" descr="dubai inte"/>
                    <pic:cNvPicPr preferRelativeResize="0"/>
                  </pic:nvPicPr>
                  <pic:blipFill>
                    <a:blip r:embed="rId11"/>
                    <a:srcRect/>
                    <a:stretch>
                      <a:fillRect/>
                    </a:stretch>
                  </pic:blipFill>
                  <pic:spPr>
                    <a:xfrm>
                      <a:off x="0" y="0"/>
                      <a:ext cx="1476375" cy="1066800"/>
                    </a:xfrm>
                    <a:prstGeom prst="rect">
                      <a:avLst/>
                    </a:prstGeom>
                    <a:ln w="28575">
                      <a:solidFill>
                        <a:srgbClr val="000000"/>
                      </a:solidFill>
                      <a:prstDash val="solid"/>
                    </a:ln>
                  </pic:spPr>
                </pic:pic>
              </a:graphicData>
            </a:graphic>
          </wp:anchor>
        </w:drawing>
      </w:r>
    </w:p>
    <w:p w14:paraId="4E38DE26" w14:textId="77777777" w:rsidR="00ED01F0" w:rsidRDefault="00ED01F0">
      <w:pPr>
        <w:jc w:val="center"/>
        <w:rPr>
          <w:rFonts w:ascii="Arial" w:eastAsia="Arial" w:hAnsi="Arial" w:cs="Arial"/>
          <w:b/>
        </w:rPr>
      </w:pPr>
    </w:p>
    <w:p w14:paraId="76AF36A9" w14:textId="77777777" w:rsidR="00ED01F0" w:rsidRDefault="00ED01F0">
      <w:pPr>
        <w:jc w:val="center"/>
        <w:rPr>
          <w:rFonts w:ascii="Arial" w:eastAsia="Arial" w:hAnsi="Arial" w:cs="Arial"/>
          <w:b/>
        </w:rPr>
      </w:pPr>
    </w:p>
    <w:p w14:paraId="3AD0EFF3" w14:textId="77777777" w:rsidR="00ED01F0" w:rsidRDefault="00ED01F0">
      <w:pPr>
        <w:jc w:val="center"/>
        <w:rPr>
          <w:rFonts w:ascii="Arial" w:eastAsia="Arial" w:hAnsi="Arial" w:cs="Arial"/>
          <w:b/>
        </w:rPr>
      </w:pPr>
    </w:p>
    <w:p w14:paraId="7C920F2C" w14:textId="77777777" w:rsidR="00ED01F0" w:rsidRDefault="00ED01F0">
      <w:pPr>
        <w:jc w:val="center"/>
        <w:rPr>
          <w:rFonts w:ascii="Arial" w:eastAsia="Arial" w:hAnsi="Arial" w:cs="Arial"/>
          <w:b/>
        </w:rPr>
      </w:pPr>
    </w:p>
    <w:p w14:paraId="0A5CF948" w14:textId="77777777" w:rsidR="00ED01F0" w:rsidRDefault="00ED01F0">
      <w:pPr>
        <w:jc w:val="center"/>
        <w:rPr>
          <w:rFonts w:ascii="Arial" w:eastAsia="Arial" w:hAnsi="Arial" w:cs="Arial"/>
          <w:b/>
        </w:rPr>
      </w:pPr>
    </w:p>
    <w:p w14:paraId="2BD40105" w14:textId="77777777" w:rsidR="00ED01F0" w:rsidRDefault="00ED01F0">
      <w:pPr>
        <w:jc w:val="center"/>
        <w:rPr>
          <w:rFonts w:ascii="Arial" w:eastAsia="Arial" w:hAnsi="Arial" w:cs="Arial"/>
          <w:b/>
        </w:rPr>
      </w:pPr>
    </w:p>
    <w:p w14:paraId="7F37E9B0" w14:textId="77777777" w:rsidR="00ED01F0" w:rsidRDefault="00ED01F0">
      <w:pPr>
        <w:jc w:val="center"/>
        <w:rPr>
          <w:rFonts w:ascii="Arial" w:eastAsia="Arial" w:hAnsi="Arial" w:cs="Arial"/>
          <w:b/>
        </w:rPr>
      </w:pPr>
    </w:p>
    <w:p w14:paraId="1F0D1314" w14:textId="77777777" w:rsidR="00CC7497" w:rsidRPr="00B452A6" w:rsidRDefault="00CD4392">
      <w:pPr>
        <w:jc w:val="center"/>
        <w:rPr>
          <w:rFonts w:ascii="Arial" w:eastAsia="Arial" w:hAnsi="Arial" w:cs="Arial"/>
          <w:b/>
          <w:color w:val="FF0000"/>
          <w:sz w:val="28"/>
          <w:szCs w:val="28"/>
          <w:lang w:val="en-US"/>
        </w:rPr>
      </w:pPr>
      <w:r w:rsidRPr="00B452A6">
        <w:rPr>
          <w:rFonts w:ascii="Arial" w:eastAsia="Arial" w:hAnsi="Arial" w:cs="Arial"/>
          <w:b/>
          <w:color w:val="FF0000"/>
          <w:sz w:val="28"/>
          <w:szCs w:val="28"/>
          <w:lang w:val="en-US"/>
        </w:rPr>
        <w:t>VISITANDO:</w:t>
      </w:r>
    </w:p>
    <w:p w14:paraId="53A1AFC5" w14:textId="77777777" w:rsidR="00ED01F0" w:rsidRPr="00B452A6" w:rsidRDefault="00CD4392" w:rsidP="00B452A6">
      <w:pPr>
        <w:jc w:val="center"/>
        <w:rPr>
          <w:rFonts w:ascii="Arial" w:eastAsia="Arial" w:hAnsi="Arial" w:cs="Arial"/>
          <w:lang w:val="en-US"/>
        </w:rPr>
      </w:pPr>
      <w:r w:rsidRPr="00BC3E7F">
        <w:rPr>
          <w:rFonts w:ascii="Arial" w:eastAsia="Arial" w:hAnsi="Arial" w:cs="Arial"/>
          <w:b/>
          <w:lang w:val="en-US"/>
        </w:rPr>
        <w:t xml:space="preserve"> </w:t>
      </w:r>
      <w:r w:rsidRPr="00BC3E7F">
        <w:rPr>
          <w:rFonts w:ascii="Arial" w:eastAsia="Arial" w:hAnsi="Arial" w:cs="Arial"/>
          <w:lang w:val="en-US"/>
        </w:rPr>
        <w:t xml:space="preserve">Dubai, Desert Safari, Beijing, Xi´an, Shanghai, Hong </w:t>
      </w:r>
      <w:r w:rsidR="00164BBB">
        <w:rPr>
          <w:rFonts w:ascii="Arial" w:eastAsia="Arial" w:hAnsi="Arial" w:cs="Arial"/>
          <w:lang w:val="en-US"/>
        </w:rPr>
        <w:t>Kong,</w:t>
      </w:r>
      <w:r w:rsidR="00C111F7">
        <w:rPr>
          <w:rFonts w:ascii="Arial" w:eastAsia="Arial" w:hAnsi="Arial" w:cs="Arial"/>
          <w:lang w:val="en-US"/>
        </w:rPr>
        <w:t xml:space="preserve"> Seul, </w:t>
      </w:r>
      <w:r w:rsidR="00C111F7" w:rsidRPr="00704B6B">
        <w:rPr>
          <w:rFonts w:ascii="Arial" w:eastAsia="Arial" w:hAnsi="Arial" w:cs="Arial"/>
          <w:color w:val="auto"/>
          <w:lang w:val="en-US"/>
        </w:rPr>
        <w:t>Tokio, y Hakone</w:t>
      </w:r>
    </w:p>
    <w:p w14:paraId="7CE0F9AC" w14:textId="77777777" w:rsidR="00ED01F0" w:rsidRPr="00704B6B" w:rsidRDefault="00ED01F0">
      <w:pPr>
        <w:rPr>
          <w:rFonts w:ascii="Arial" w:eastAsia="Arial" w:hAnsi="Arial" w:cs="Arial"/>
          <w:b/>
          <w:sz w:val="28"/>
          <w:szCs w:val="28"/>
          <w:lang w:val="en-US"/>
        </w:rPr>
      </w:pPr>
    </w:p>
    <w:p w14:paraId="5DD724E8" w14:textId="77777777" w:rsidR="00ED01F0" w:rsidRDefault="00CD4392" w:rsidP="00B452A6">
      <w:pPr>
        <w:jc w:val="center"/>
        <w:rPr>
          <w:rFonts w:ascii="Arial" w:eastAsia="Arial" w:hAnsi="Arial" w:cs="Arial"/>
          <w:b/>
          <w:sz w:val="28"/>
          <w:szCs w:val="28"/>
        </w:rPr>
      </w:pPr>
      <w:r>
        <w:rPr>
          <w:rFonts w:ascii="Arial" w:eastAsia="Arial" w:hAnsi="Arial" w:cs="Arial"/>
          <w:b/>
          <w:sz w:val="28"/>
          <w:szCs w:val="28"/>
        </w:rPr>
        <w:t>ITINERARIO</w:t>
      </w:r>
    </w:p>
    <w:p w14:paraId="21AFC800" w14:textId="77777777" w:rsidR="00ED01F0" w:rsidRDefault="00ED01F0">
      <w:pPr>
        <w:jc w:val="both"/>
        <w:rPr>
          <w:rFonts w:ascii="Arial" w:eastAsia="Arial" w:hAnsi="Arial" w:cs="Arial"/>
          <w:b/>
          <w:sz w:val="28"/>
          <w:szCs w:val="28"/>
        </w:rPr>
      </w:pPr>
    </w:p>
    <w:p w14:paraId="6F987B2B" w14:textId="77777777" w:rsidR="00ED01F0" w:rsidRDefault="00B452A6">
      <w:pPr>
        <w:tabs>
          <w:tab w:val="left" w:pos="2552"/>
        </w:tabs>
        <w:jc w:val="both"/>
        <w:rPr>
          <w:rFonts w:ascii="Arial" w:eastAsia="Arial" w:hAnsi="Arial" w:cs="Arial"/>
          <w:b/>
        </w:rPr>
      </w:pPr>
      <w:r>
        <w:rPr>
          <w:rFonts w:ascii="Arial" w:eastAsia="Arial" w:hAnsi="Arial" w:cs="Arial"/>
          <w:b/>
        </w:rPr>
        <w:t>DIA 1° SAB</w:t>
      </w:r>
      <w:r>
        <w:rPr>
          <w:rFonts w:ascii="Arial" w:eastAsia="Arial" w:hAnsi="Arial" w:cs="Arial"/>
          <w:b/>
        </w:rPr>
        <w:tab/>
      </w:r>
      <w:r w:rsidR="000C2D2C">
        <w:rPr>
          <w:rFonts w:ascii="Arial" w:eastAsia="Arial" w:hAnsi="Arial" w:cs="Arial"/>
          <w:b/>
        </w:rPr>
        <w:t>ECUADOR</w:t>
      </w:r>
      <w:r w:rsidR="00CD4392">
        <w:rPr>
          <w:rFonts w:ascii="Arial" w:eastAsia="Arial" w:hAnsi="Arial" w:cs="Arial"/>
          <w:b/>
        </w:rPr>
        <w:t xml:space="preserve"> – DUBAI.</w:t>
      </w:r>
    </w:p>
    <w:p w14:paraId="47BA124A" w14:textId="77777777" w:rsidR="00ED01F0" w:rsidRDefault="00CD4392">
      <w:pPr>
        <w:tabs>
          <w:tab w:val="left" w:pos="2552"/>
        </w:tabs>
        <w:jc w:val="both"/>
        <w:rPr>
          <w:rFonts w:ascii="Arial" w:eastAsia="Arial" w:hAnsi="Arial" w:cs="Arial"/>
        </w:rPr>
      </w:pPr>
      <w:r>
        <w:rPr>
          <w:rFonts w:ascii="Arial" w:eastAsia="Arial" w:hAnsi="Arial" w:cs="Arial"/>
        </w:rPr>
        <w:t xml:space="preserve">Salida de </w:t>
      </w:r>
      <w:r w:rsidR="000C2D2C">
        <w:rPr>
          <w:rFonts w:ascii="Arial" w:eastAsia="Arial" w:hAnsi="Arial" w:cs="Arial"/>
          <w:b/>
        </w:rPr>
        <w:t>ECUADOR</w:t>
      </w:r>
      <w:r>
        <w:rPr>
          <w:rFonts w:ascii="Arial" w:eastAsia="Arial" w:hAnsi="Arial" w:cs="Arial"/>
        </w:rPr>
        <w:t xml:space="preserve"> para tomar el vuelo con destino a </w:t>
      </w:r>
      <w:r>
        <w:rPr>
          <w:rFonts w:ascii="Arial" w:eastAsia="Arial" w:hAnsi="Arial" w:cs="Arial"/>
          <w:b/>
        </w:rPr>
        <w:t>DUBÁI.</w:t>
      </w:r>
      <w:r>
        <w:rPr>
          <w:rFonts w:ascii="Arial" w:eastAsia="Arial" w:hAnsi="Arial" w:cs="Arial"/>
        </w:rPr>
        <w:t xml:space="preserve"> </w:t>
      </w:r>
      <w:r>
        <w:rPr>
          <w:rFonts w:ascii="Arial" w:eastAsia="Arial" w:hAnsi="Arial" w:cs="Arial"/>
          <w:b/>
        </w:rPr>
        <w:t>Cena y noche a bordo</w:t>
      </w:r>
      <w:r>
        <w:rPr>
          <w:rFonts w:ascii="Arial" w:eastAsia="Arial" w:hAnsi="Arial" w:cs="Arial"/>
        </w:rPr>
        <w:t>.</w:t>
      </w:r>
    </w:p>
    <w:p w14:paraId="485C697D" w14:textId="77777777" w:rsidR="00ED01F0" w:rsidRDefault="00ED01F0">
      <w:pPr>
        <w:tabs>
          <w:tab w:val="left" w:pos="2552"/>
        </w:tabs>
        <w:jc w:val="both"/>
        <w:rPr>
          <w:rFonts w:ascii="Arial" w:eastAsia="Arial" w:hAnsi="Arial" w:cs="Arial"/>
          <w:b/>
        </w:rPr>
      </w:pPr>
    </w:p>
    <w:p w14:paraId="1C47BAA0" w14:textId="77777777" w:rsidR="00ED01F0" w:rsidRDefault="00B452A6">
      <w:pPr>
        <w:tabs>
          <w:tab w:val="left" w:pos="2552"/>
        </w:tabs>
        <w:jc w:val="both"/>
        <w:rPr>
          <w:rFonts w:ascii="Arial" w:eastAsia="Arial" w:hAnsi="Arial" w:cs="Arial"/>
          <w:b/>
        </w:rPr>
      </w:pPr>
      <w:r>
        <w:rPr>
          <w:rFonts w:ascii="Arial" w:eastAsia="Arial" w:hAnsi="Arial" w:cs="Arial"/>
          <w:b/>
        </w:rPr>
        <w:t>DIA 2° DOM</w:t>
      </w:r>
      <w:r>
        <w:rPr>
          <w:rFonts w:ascii="Arial" w:eastAsia="Arial" w:hAnsi="Arial" w:cs="Arial"/>
          <w:b/>
        </w:rPr>
        <w:tab/>
      </w:r>
      <w:r w:rsidR="00CD4392">
        <w:rPr>
          <w:rFonts w:ascii="Arial" w:eastAsia="Arial" w:hAnsi="Arial" w:cs="Arial"/>
          <w:b/>
        </w:rPr>
        <w:t>DUBAI.</w:t>
      </w:r>
    </w:p>
    <w:p w14:paraId="06CF5A47" w14:textId="77777777" w:rsidR="00ED01F0" w:rsidRDefault="00CD4392">
      <w:pPr>
        <w:tabs>
          <w:tab w:val="left" w:pos="2552"/>
        </w:tabs>
        <w:jc w:val="both"/>
        <w:rPr>
          <w:rFonts w:ascii="Arial" w:eastAsia="Arial" w:hAnsi="Arial" w:cs="Arial"/>
        </w:rPr>
      </w:pPr>
      <w:r>
        <w:rPr>
          <w:rFonts w:ascii="Arial" w:eastAsia="Arial" w:hAnsi="Arial" w:cs="Arial"/>
        </w:rPr>
        <w:t xml:space="preserve">Llegada a </w:t>
      </w:r>
      <w:r>
        <w:rPr>
          <w:rFonts w:ascii="Arial" w:eastAsia="Arial" w:hAnsi="Arial" w:cs="Arial"/>
          <w:b/>
        </w:rPr>
        <w:t>DUBÁI.</w:t>
      </w:r>
      <w:r>
        <w:rPr>
          <w:rFonts w:ascii="Arial" w:eastAsia="Arial" w:hAnsi="Arial" w:cs="Arial"/>
        </w:rPr>
        <w:t xml:space="preserve"> Recepción y traslado a hotel previsto por nuestros operadores. </w:t>
      </w:r>
      <w:r>
        <w:rPr>
          <w:rFonts w:ascii="Arial" w:eastAsia="Arial" w:hAnsi="Arial" w:cs="Arial"/>
          <w:b/>
        </w:rPr>
        <w:t>Alojamiento.</w:t>
      </w:r>
      <w:r>
        <w:rPr>
          <w:rFonts w:ascii="Arial" w:eastAsia="Arial" w:hAnsi="Arial" w:cs="Arial"/>
        </w:rPr>
        <w:t xml:space="preserve"> </w:t>
      </w:r>
    </w:p>
    <w:p w14:paraId="5BC71A93" w14:textId="77777777" w:rsidR="00ED01F0" w:rsidRDefault="00ED01F0">
      <w:pPr>
        <w:tabs>
          <w:tab w:val="left" w:pos="2552"/>
        </w:tabs>
        <w:jc w:val="both"/>
        <w:rPr>
          <w:rFonts w:ascii="Arial" w:eastAsia="Arial" w:hAnsi="Arial" w:cs="Arial"/>
          <w:b/>
        </w:rPr>
      </w:pPr>
    </w:p>
    <w:p w14:paraId="00536FDE" w14:textId="77777777" w:rsidR="00ED01F0" w:rsidRDefault="00B452A6">
      <w:pPr>
        <w:tabs>
          <w:tab w:val="left" w:pos="2552"/>
        </w:tabs>
        <w:jc w:val="both"/>
        <w:rPr>
          <w:rFonts w:ascii="Arial" w:eastAsia="Arial" w:hAnsi="Arial" w:cs="Arial"/>
          <w:b/>
        </w:rPr>
      </w:pPr>
      <w:r>
        <w:rPr>
          <w:rFonts w:ascii="Arial" w:eastAsia="Arial" w:hAnsi="Arial" w:cs="Arial"/>
          <w:b/>
        </w:rPr>
        <w:t>DIA 3° LUN</w:t>
      </w:r>
      <w:r>
        <w:rPr>
          <w:rFonts w:ascii="Arial" w:eastAsia="Arial" w:hAnsi="Arial" w:cs="Arial"/>
          <w:b/>
        </w:rPr>
        <w:tab/>
        <w:t>DUBAI</w:t>
      </w:r>
    </w:p>
    <w:p w14:paraId="1BF751CC" w14:textId="77777777" w:rsidR="00905C69" w:rsidRDefault="00CD4392" w:rsidP="00905C69">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xml:space="preserve"> Por la mañana, salida a nuestra visita panorámica para conocer </w:t>
      </w:r>
      <w:r>
        <w:rPr>
          <w:rFonts w:ascii="Arial" w:eastAsia="Arial" w:hAnsi="Arial" w:cs="Arial"/>
          <w:b/>
        </w:rPr>
        <w:t>DUBÁI</w:t>
      </w:r>
      <w:r>
        <w:rPr>
          <w:rFonts w:ascii="Arial" w:eastAsia="Arial" w:hAnsi="Arial" w:cs="Arial"/>
        </w:rPr>
        <w:t xml:space="preserve">. La ciudad más encantadora y cosmopolita del Golfo, donde se mezcla lo moderno con lo antiguo. Comenzaremos nuestro viaje pasando por el Palacio “Zabeel”. A continuación, tomaremos la ancha Avenida Sheik Zayeed que atraviesa la ciudad moderna y admiraremos numerosos rascacielos de arquitectura futurista incluyendo el edificio más alto del mundo, el BurjKhalifa con 828 metros de altura. Seguiremos nuestro viaje hacia La Magnífica Al Bastakiya, barrio histórico y donde visitaremos el Museo de Dubái en La Fortaleza Al Fahidi. Continuaremos nuestro recorrido en un Abra, barca tradicional de madera que nos llevara al otro lado del Creek donde nos adentraremos en el zoco más antiguo de </w:t>
      </w:r>
      <w:r>
        <w:rPr>
          <w:rFonts w:ascii="Arial" w:eastAsia="Arial" w:hAnsi="Arial" w:cs="Arial"/>
          <w:b/>
        </w:rPr>
        <w:t>DUBÁI</w:t>
      </w:r>
      <w:r>
        <w:rPr>
          <w:rFonts w:ascii="Arial" w:eastAsia="Arial" w:hAnsi="Arial" w:cs="Arial"/>
        </w:rPr>
        <w:t xml:space="preserve"> conocido como Zoco de las Especies donde encontraran la combinación perfecta de colores, sabores y olores tradicionales hasta llegar al Zoco de Oro, donde se concentran la mayor parte de las joyerías de </w:t>
      </w:r>
      <w:r>
        <w:rPr>
          <w:rFonts w:ascii="Arial" w:eastAsia="Arial" w:hAnsi="Arial" w:cs="Arial"/>
          <w:b/>
        </w:rPr>
        <w:t>DUBÁI</w:t>
      </w:r>
      <w:r>
        <w:rPr>
          <w:rFonts w:ascii="Arial" w:eastAsia="Arial" w:hAnsi="Arial" w:cs="Arial"/>
        </w:rPr>
        <w:t>, y como su nombre indica, su especialidad es el Oro.</w:t>
      </w:r>
      <w:r w:rsidR="00905C69" w:rsidRPr="00905C69">
        <w:rPr>
          <w:rFonts w:ascii="Arial" w:eastAsia="Arial" w:hAnsi="Arial" w:cs="Arial"/>
        </w:rPr>
        <w:t xml:space="preserve"> </w:t>
      </w:r>
      <w:r w:rsidR="00905C69">
        <w:rPr>
          <w:rFonts w:ascii="Arial" w:eastAsia="Arial" w:hAnsi="Arial" w:cs="Arial"/>
        </w:rPr>
        <w:t>Tarde libre</w:t>
      </w:r>
      <w:r w:rsidR="009B03CF">
        <w:rPr>
          <w:rFonts w:ascii="Arial" w:eastAsia="Arial" w:hAnsi="Arial" w:cs="Arial"/>
        </w:rPr>
        <w:t xml:space="preserve">. En la noche </w:t>
      </w:r>
      <w:r w:rsidR="008F5C3B" w:rsidRPr="008F5C3B">
        <w:rPr>
          <w:rFonts w:ascii="Arial" w:eastAsia="Arial" w:hAnsi="Arial" w:cs="Arial"/>
        </w:rPr>
        <w:t xml:space="preserve">salida para asistir a </w:t>
      </w:r>
      <w:r w:rsidR="00905C69">
        <w:rPr>
          <w:rFonts w:ascii="Arial" w:eastAsia="Arial" w:hAnsi="Arial" w:cs="Arial"/>
          <w:b/>
          <w:color w:val="FF0000"/>
        </w:rPr>
        <w:t xml:space="preserve">CENA </w:t>
      </w:r>
      <w:r w:rsidR="00905C69">
        <w:rPr>
          <w:rFonts w:ascii="Arial" w:eastAsia="Arial" w:hAnsi="Arial" w:cs="Arial"/>
          <w:b/>
          <w:color w:val="FF0000"/>
        </w:rPr>
        <w:lastRenderedPageBreak/>
        <w:t>EN EL CRUCERO DHOW</w:t>
      </w:r>
      <w:r w:rsidR="00905C69">
        <w:rPr>
          <w:rFonts w:ascii="Arial" w:eastAsia="Arial" w:hAnsi="Arial" w:cs="Arial"/>
          <w:b/>
        </w:rPr>
        <w:t xml:space="preserve"> </w:t>
      </w:r>
      <w:r w:rsidR="00905C69">
        <w:rPr>
          <w:rFonts w:ascii="Arial" w:eastAsia="Arial" w:hAnsi="Arial" w:cs="Arial"/>
        </w:rPr>
        <w:t xml:space="preserve">en donde disfrutaran de una cena Buffet compuesta por una selección de platos típicos del Medio Oriente, de la India y bebidas no alcohólicas. Esta </w:t>
      </w:r>
      <w:r w:rsidR="008F5C3B">
        <w:rPr>
          <w:rFonts w:ascii="Arial" w:eastAsia="Arial" w:hAnsi="Arial" w:cs="Arial"/>
        </w:rPr>
        <w:t>salida</w:t>
      </w:r>
      <w:r w:rsidR="00905C69">
        <w:rPr>
          <w:rFonts w:ascii="Arial" w:eastAsia="Arial" w:hAnsi="Arial" w:cs="Arial"/>
        </w:rPr>
        <w:t xml:space="preserve"> combina una cena Romántica con un paseo muy interesante por el Creek, el Rio de Dubái, sobre un artesanal Dhow, un barco largo de madera con decoración tradicional. Durante este viaje 2 horas tendrá la oportunidad de disfrutar de los edificios iluminados, del ambiente especial nocturno de la zona y de la arquitectura antigua y moderna que se fusionan a la perfección en Dubái. Regreso al hotel. </w:t>
      </w:r>
      <w:r w:rsidR="00905C69">
        <w:rPr>
          <w:rFonts w:ascii="Arial" w:eastAsia="Arial" w:hAnsi="Arial" w:cs="Arial"/>
          <w:b/>
        </w:rPr>
        <w:t>Alojamiento.</w:t>
      </w:r>
    </w:p>
    <w:p w14:paraId="7A09B0C9" w14:textId="77777777" w:rsidR="00ED01F0" w:rsidRDefault="00ED01F0">
      <w:pPr>
        <w:tabs>
          <w:tab w:val="left" w:pos="2552"/>
        </w:tabs>
        <w:jc w:val="both"/>
        <w:rPr>
          <w:rFonts w:ascii="Arial" w:eastAsia="Arial" w:hAnsi="Arial" w:cs="Arial"/>
          <w:b/>
        </w:rPr>
      </w:pPr>
    </w:p>
    <w:p w14:paraId="60D007A7" w14:textId="77777777" w:rsidR="00ED01F0" w:rsidRDefault="00B452A6">
      <w:pPr>
        <w:tabs>
          <w:tab w:val="left" w:pos="2552"/>
        </w:tabs>
        <w:jc w:val="both"/>
        <w:rPr>
          <w:rFonts w:ascii="Arial" w:eastAsia="Arial" w:hAnsi="Arial" w:cs="Arial"/>
          <w:b/>
        </w:rPr>
      </w:pPr>
      <w:r>
        <w:rPr>
          <w:rFonts w:ascii="Arial" w:eastAsia="Arial" w:hAnsi="Arial" w:cs="Arial"/>
          <w:b/>
        </w:rPr>
        <w:t>DIA 4° MAR</w:t>
      </w:r>
      <w:r>
        <w:rPr>
          <w:rFonts w:ascii="Arial" w:eastAsia="Arial" w:hAnsi="Arial" w:cs="Arial"/>
          <w:b/>
        </w:rPr>
        <w:tab/>
      </w:r>
      <w:r w:rsidR="00CD4392">
        <w:rPr>
          <w:rFonts w:ascii="Arial" w:eastAsia="Arial" w:hAnsi="Arial" w:cs="Arial"/>
          <w:b/>
        </w:rPr>
        <w:t>DUBAI – DESERT SAFARI.</w:t>
      </w:r>
    </w:p>
    <w:p w14:paraId="27C27C98" w14:textId="77777777" w:rsidR="00ED01F0" w:rsidRDefault="00CD4392">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xml:space="preserve"> Día libre para actividades personales. En la tarde salida para la excursión de </w:t>
      </w:r>
      <w:r>
        <w:rPr>
          <w:rFonts w:ascii="Arial" w:eastAsia="Arial" w:hAnsi="Arial" w:cs="Arial"/>
          <w:b/>
        </w:rPr>
        <w:t>DESERT SAFARI</w:t>
      </w:r>
      <w:r>
        <w:rPr>
          <w:rFonts w:ascii="Arial" w:eastAsia="Arial" w:hAnsi="Arial" w:cs="Arial"/>
        </w:rPr>
        <w:t xml:space="preserve"> en un moderno vehículo 4x4 y proceder a la "entrada" del desierto. Aprox. 2 horas de "Dune Bashing" en Las Dunas de Arena de Al Aweer. Luego de una parada en una granja de camellos, llegamos después del atardecer a nuestro campamento en el desierto. Bienvenida al estilo árabe con los dátiles y el café árabe. </w:t>
      </w:r>
      <w:r>
        <w:rPr>
          <w:rFonts w:ascii="Arial" w:eastAsia="Arial" w:hAnsi="Arial" w:cs="Arial"/>
          <w:b/>
        </w:rPr>
        <w:t>Cena buffet</w:t>
      </w:r>
      <w:r>
        <w:rPr>
          <w:rFonts w:ascii="Arial" w:eastAsia="Arial" w:hAnsi="Arial" w:cs="Arial"/>
        </w:rPr>
        <w:t xml:space="preserve"> oriental con parrillada, en "Lady Henna", los camellos están disponibles para aquellos que quieren tener un paseo corto. </w:t>
      </w:r>
      <w:r>
        <w:rPr>
          <w:rFonts w:ascii="Arial" w:eastAsia="Arial" w:hAnsi="Arial" w:cs="Arial"/>
          <w:b/>
        </w:rPr>
        <w:t>Alojamiento.</w:t>
      </w:r>
    </w:p>
    <w:p w14:paraId="6B328E69" w14:textId="77777777" w:rsidR="00ED01F0" w:rsidRDefault="00ED01F0">
      <w:pPr>
        <w:tabs>
          <w:tab w:val="left" w:pos="2552"/>
        </w:tabs>
        <w:jc w:val="both"/>
        <w:rPr>
          <w:rFonts w:ascii="Arial" w:eastAsia="Arial" w:hAnsi="Arial" w:cs="Arial"/>
        </w:rPr>
      </w:pPr>
    </w:p>
    <w:p w14:paraId="0D8E3F05" w14:textId="77777777" w:rsidR="00ED01F0" w:rsidRDefault="00B452A6">
      <w:pPr>
        <w:tabs>
          <w:tab w:val="left" w:pos="2552"/>
        </w:tabs>
        <w:jc w:val="both"/>
        <w:rPr>
          <w:rFonts w:ascii="Arial" w:eastAsia="Arial" w:hAnsi="Arial" w:cs="Arial"/>
          <w:b/>
        </w:rPr>
      </w:pPr>
      <w:r>
        <w:rPr>
          <w:rFonts w:ascii="Arial" w:eastAsia="Arial" w:hAnsi="Arial" w:cs="Arial"/>
          <w:b/>
        </w:rPr>
        <w:t>DIA 5° MIE</w:t>
      </w:r>
      <w:r>
        <w:rPr>
          <w:rFonts w:ascii="Arial" w:eastAsia="Arial" w:hAnsi="Arial" w:cs="Arial"/>
          <w:b/>
        </w:rPr>
        <w:tab/>
      </w:r>
      <w:r w:rsidR="00CD4392">
        <w:rPr>
          <w:rFonts w:ascii="Arial" w:eastAsia="Arial" w:hAnsi="Arial" w:cs="Arial"/>
          <w:b/>
        </w:rPr>
        <w:t>DUBAI - (ABU DHABI).</w:t>
      </w:r>
    </w:p>
    <w:p w14:paraId="25145372" w14:textId="77777777" w:rsidR="00ED01F0" w:rsidRDefault="00CD4392">
      <w:pPr>
        <w:tabs>
          <w:tab w:val="left" w:pos="2552"/>
        </w:tabs>
        <w:jc w:val="both"/>
        <w:rPr>
          <w:rFonts w:ascii="Arial" w:eastAsia="Arial" w:hAnsi="Arial" w:cs="Arial"/>
          <w:b/>
        </w:rPr>
      </w:pPr>
      <w:r>
        <w:rPr>
          <w:rFonts w:ascii="Arial" w:eastAsia="Arial" w:hAnsi="Arial" w:cs="Arial"/>
          <w:b/>
        </w:rPr>
        <w:t>Desayuno</w:t>
      </w:r>
      <w:r>
        <w:rPr>
          <w:rFonts w:ascii="Arial" w:eastAsia="Arial" w:hAnsi="Arial" w:cs="Arial"/>
        </w:rPr>
        <w:t xml:space="preserve">. Salida en la mañana hacia </w:t>
      </w:r>
      <w:r>
        <w:rPr>
          <w:rFonts w:ascii="Arial" w:eastAsia="Arial" w:hAnsi="Arial" w:cs="Arial"/>
          <w:b/>
        </w:rPr>
        <w:t>ABU</w:t>
      </w:r>
      <w:r>
        <w:rPr>
          <w:rFonts w:ascii="Arial" w:eastAsia="Arial" w:hAnsi="Arial" w:cs="Arial"/>
        </w:rPr>
        <w:t xml:space="preserve"> </w:t>
      </w:r>
      <w:r>
        <w:rPr>
          <w:rFonts w:ascii="Arial" w:eastAsia="Arial" w:hAnsi="Arial" w:cs="Arial"/>
          <w:b/>
        </w:rPr>
        <w:t>DHABI</w:t>
      </w:r>
      <w:r>
        <w:rPr>
          <w:rFonts w:ascii="Arial" w:eastAsia="Arial" w:hAnsi="Arial" w:cs="Arial"/>
        </w:rPr>
        <w:t xml:space="preserve"> es una ciudad ultra moderna y está situada sobre isla. La gran cantidad de parques y jardines ayudan en mantener la reputación de </w:t>
      </w:r>
      <w:r>
        <w:rPr>
          <w:rFonts w:ascii="Arial" w:eastAsia="Arial" w:hAnsi="Arial" w:cs="Arial"/>
          <w:b/>
        </w:rPr>
        <w:t>ABU</w:t>
      </w:r>
      <w:r>
        <w:rPr>
          <w:rFonts w:ascii="Arial" w:eastAsia="Arial" w:hAnsi="Arial" w:cs="Arial"/>
        </w:rPr>
        <w:t xml:space="preserve"> </w:t>
      </w:r>
      <w:r>
        <w:rPr>
          <w:rFonts w:ascii="Arial" w:eastAsia="Arial" w:hAnsi="Arial" w:cs="Arial"/>
          <w:b/>
        </w:rPr>
        <w:t>DHABI</w:t>
      </w:r>
      <w:r>
        <w:rPr>
          <w:rFonts w:ascii="Arial" w:eastAsia="Arial" w:hAnsi="Arial" w:cs="Arial"/>
        </w:rPr>
        <w:t xml:space="preserve"> como una de las ciudades más verdes en la región. Entraremos en la ciudad atravesando el Puente Al Maqta desde donde admirara La Gran Mezquita Sheik Zayed, la tercera Mezquita más grande del mundo, es una belleza que podrá comprobar durante nuestra visita a su interior. Continuaremos hacia una de las zonas más ricas de </w:t>
      </w:r>
      <w:r>
        <w:rPr>
          <w:rFonts w:ascii="Arial" w:eastAsia="Arial" w:hAnsi="Arial" w:cs="Arial"/>
          <w:b/>
        </w:rPr>
        <w:t>ABU</w:t>
      </w:r>
      <w:r>
        <w:rPr>
          <w:rFonts w:ascii="Arial" w:eastAsia="Arial" w:hAnsi="Arial" w:cs="Arial"/>
        </w:rPr>
        <w:t xml:space="preserve"> </w:t>
      </w:r>
      <w:r>
        <w:rPr>
          <w:rFonts w:ascii="Arial" w:eastAsia="Arial" w:hAnsi="Arial" w:cs="Arial"/>
          <w:b/>
        </w:rPr>
        <w:t>DHABI</w:t>
      </w:r>
      <w:r>
        <w:rPr>
          <w:rFonts w:ascii="Arial" w:eastAsia="Arial" w:hAnsi="Arial" w:cs="Arial"/>
        </w:rPr>
        <w:t xml:space="preserve">, el área de los Ministerios, con sus impresionantes villas. Seguiremos por la zona Al Bateen donde se encuentran los Palacios de la Familia Real. También pasaremos por el famoso Emiratos Palace Hotel. Disfrutaremos de las vistas del Paseo Marítimo (La Corniche) de camino al Heritage Village donde veremos cómo vivían en la capital en el pasado. Haremos una parada en el Mercado de los Dátiles. Pasaremos también por </w:t>
      </w:r>
      <w:r>
        <w:rPr>
          <w:rFonts w:ascii="Arial" w:eastAsia="Arial" w:hAnsi="Arial" w:cs="Arial"/>
          <w:b/>
        </w:rPr>
        <w:t>YAS</w:t>
      </w:r>
      <w:r>
        <w:rPr>
          <w:rFonts w:ascii="Arial" w:eastAsia="Arial" w:hAnsi="Arial" w:cs="Arial"/>
        </w:rPr>
        <w:t xml:space="preserve"> </w:t>
      </w:r>
      <w:r>
        <w:rPr>
          <w:rFonts w:ascii="Arial" w:eastAsia="Arial" w:hAnsi="Arial" w:cs="Arial"/>
          <w:b/>
        </w:rPr>
        <w:t>ISLAND</w:t>
      </w:r>
      <w:r>
        <w:rPr>
          <w:rFonts w:ascii="Arial" w:eastAsia="Arial" w:hAnsi="Arial" w:cs="Arial"/>
        </w:rPr>
        <w:t xml:space="preserve"> que acoge la carrera de Fórmula 1. Traslado a hotel. En la noche </w:t>
      </w:r>
      <w:r>
        <w:rPr>
          <w:rFonts w:ascii="Arial" w:eastAsia="Arial" w:hAnsi="Arial" w:cs="Arial"/>
          <w:b/>
        </w:rPr>
        <w:t>OPCIONALMENTE puede disfrutar de la alta cocina en BURJ AL ARAB</w:t>
      </w:r>
      <w:r>
        <w:rPr>
          <w:rFonts w:ascii="Arial" w:eastAsia="Arial" w:hAnsi="Arial" w:cs="Arial"/>
        </w:rPr>
        <w:t xml:space="preserve">, en su increíble restaurant/bar que ofrecen una gran variedad de opciones gastronómicas, y déjese asombrar por este maravilloso Hotel 7estrellas donde todas las habitaciones son Suites y que cuenta con posibilidades infinitas que van desde un paseo submarino de 3 minutos para entrar al restaurante de mariscos bajo el agua, o una fiesta para la vista y el paladar en alguno de los restaurantes en los pisos más elevados, El Burj Al Arab espera a los comensales más exigentes. Desde el nivel del mar hasta el punto más alto del hotel, los Restaurantes son tan impresionantes como sus menús creativos. Tanto si los clientes están buscando una merienda saludable o lo mejor en la alta cocina, Burj Al Arab tiene la respuesta perfecta en todo momento. Regreso y traslado al hotel. </w:t>
      </w:r>
      <w:r>
        <w:rPr>
          <w:rFonts w:ascii="Arial" w:eastAsia="Arial" w:hAnsi="Arial" w:cs="Arial"/>
          <w:b/>
        </w:rPr>
        <w:t>Alojamiento</w:t>
      </w:r>
      <w:r>
        <w:rPr>
          <w:rFonts w:ascii="Arial" w:eastAsia="Arial" w:hAnsi="Arial" w:cs="Arial"/>
        </w:rPr>
        <w:t xml:space="preserve">. </w:t>
      </w:r>
    </w:p>
    <w:p w14:paraId="17D211D6" w14:textId="77777777" w:rsidR="00ED01F0" w:rsidRDefault="00CD4392">
      <w:pPr>
        <w:tabs>
          <w:tab w:val="left" w:pos="2552"/>
        </w:tabs>
        <w:jc w:val="both"/>
        <w:rPr>
          <w:rFonts w:ascii="Arial" w:eastAsia="Arial" w:hAnsi="Arial" w:cs="Arial"/>
          <w:b/>
        </w:rPr>
      </w:pPr>
      <w:r>
        <w:rPr>
          <w:rFonts w:ascii="Arial" w:eastAsia="Arial" w:hAnsi="Arial" w:cs="Arial"/>
          <w:b/>
        </w:rPr>
        <w:t>Restricciones</w:t>
      </w:r>
      <w:r>
        <w:rPr>
          <w:rFonts w:ascii="Arial" w:eastAsia="Arial" w:hAnsi="Arial" w:cs="Arial"/>
        </w:rPr>
        <w:t xml:space="preserve">: </w:t>
      </w:r>
      <w:r>
        <w:rPr>
          <w:rFonts w:ascii="Arial" w:eastAsia="Arial" w:hAnsi="Arial" w:cs="Arial"/>
          <w:b/>
        </w:rPr>
        <w:t>SE REQUIERE RESERVACIÓN PREVIA</w:t>
      </w:r>
      <w:r>
        <w:rPr>
          <w:rFonts w:ascii="Arial" w:eastAsia="Arial" w:hAnsi="Arial" w:cs="Arial"/>
        </w:rPr>
        <w:t xml:space="preserve">. Código de vestimenta en los restaurantes es casual elegante. Los caballeros deberán llevar una camisa con cuellos, pantalones largos y zapatos cerrados. </w:t>
      </w:r>
    </w:p>
    <w:p w14:paraId="7102F4EA" w14:textId="77777777" w:rsidR="00ED01F0" w:rsidRDefault="00ED01F0">
      <w:pPr>
        <w:tabs>
          <w:tab w:val="left" w:pos="2552"/>
        </w:tabs>
        <w:rPr>
          <w:rFonts w:ascii="Arial" w:eastAsia="Arial" w:hAnsi="Arial" w:cs="Arial"/>
        </w:rPr>
      </w:pPr>
    </w:p>
    <w:p w14:paraId="197A9B5D" w14:textId="77777777" w:rsidR="00ED01F0" w:rsidRDefault="00164BBB">
      <w:pPr>
        <w:tabs>
          <w:tab w:val="left" w:pos="2552"/>
        </w:tabs>
        <w:jc w:val="both"/>
        <w:rPr>
          <w:rFonts w:ascii="Arial" w:eastAsia="Arial" w:hAnsi="Arial" w:cs="Arial"/>
          <w:b/>
        </w:rPr>
      </w:pPr>
      <w:r>
        <w:rPr>
          <w:noProof/>
          <w:lang w:val="es-ES_tradnl" w:eastAsia="es-ES_tradnl"/>
        </w:rPr>
        <w:lastRenderedPageBreak/>
        <w:drawing>
          <wp:anchor distT="60960" distB="115697" distL="175260" distR="231267" simplePos="0" relativeHeight="251655680" behindDoc="0" locked="0" layoutInCell="0" hidden="0" allowOverlap="1" wp14:anchorId="210CCFAE" wp14:editId="038817D0">
            <wp:simplePos x="0" y="0"/>
            <wp:positionH relativeFrom="margin">
              <wp:posOffset>504825</wp:posOffset>
            </wp:positionH>
            <wp:positionV relativeFrom="paragraph">
              <wp:posOffset>41910</wp:posOffset>
            </wp:positionV>
            <wp:extent cx="2371090" cy="1200150"/>
            <wp:effectExtent l="38100" t="38100" r="29210" b="38100"/>
            <wp:wrapSquare wrapText="bothSides" distT="60960" distB="115697" distL="175260" distR="231267"/>
            <wp:docPr id="7" name="image14.jpg" descr="http://cdn.disfrutapekin.com/guias/pekin/fotos/templo-cielo.jpg"/>
            <wp:cNvGraphicFramePr/>
            <a:graphic xmlns:a="http://schemas.openxmlformats.org/drawingml/2006/main">
              <a:graphicData uri="http://schemas.openxmlformats.org/drawingml/2006/picture">
                <pic:pic xmlns:pic="http://schemas.openxmlformats.org/drawingml/2006/picture">
                  <pic:nvPicPr>
                    <pic:cNvPr id="0" name="image14.jpg" descr="http://cdn.disfrutapekin.com/guias/pekin/fotos/templo-cielo.jpg"/>
                    <pic:cNvPicPr preferRelativeResize="0"/>
                  </pic:nvPicPr>
                  <pic:blipFill>
                    <a:blip r:embed="rId12"/>
                    <a:srcRect/>
                    <a:stretch>
                      <a:fillRect/>
                    </a:stretch>
                  </pic:blipFill>
                  <pic:spPr>
                    <a:xfrm>
                      <a:off x="0" y="0"/>
                      <a:ext cx="2371090" cy="1200150"/>
                    </a:xfrm>
                    <a:prstGeom prst="rect">
                      <a:avLst/>
                    </a:prstGeom>
                    <a:ln w="38100">
                      <a:solidFill>
                        <a:srgbClr val="000000"/>
                      </a:solidFill>
                      <a:prstDash val="solid"/>
                    </a:ln>
                  </pic:spPr>
                </pic:pic>
              </a:graphicData>
            </a:graphic>
            <wp14:sizeRelH relativeFrom="margin">
              <wp14:pctWidth>0</wp14:pctWidth>
            </wp14:sizeRelH>
            <wp14:sizeRelV relativeFrom="margin">
              <wp14:pctHeight>0</wp14:pctHeight>
            </wp14:sizeRelV>
          </wp:anchor>
        </w:drawing>
      </w:r>
      <w:r>
        <w:rPr>
          <w:noProof/>
          <w:lang w:val="es-ES_tradnl" w:eastAsia="es-ES_tradnl"/>
        </w:rPr>
        <w:drawing>
          <wp:anchor distT="60960" distB="116205" distL="175260" distR="231267" simplePos="0" relativeHeight="251661824" behindDoc="0" locked="0" layoutInCell="0" hidden="0" allowOverlap="1" wp14:anchorId="170632A0" wp14:editId="63D0D01B">
            <wp:simplePos x="0" y="0"/>
            <wp:positionH relativeFrom="margin">
              <wp:posOffset>3438525</wp:posOffset>
            </wp:positionH>
            <wp:positionV relativeFrom="paragraph">
              <wp:posOffset>22860</wp:posOffset>
            </wp:positionV>
            <wp:extent cx="2343150" cy="1181100"/>
            <wp:effectExtent l="38100" t="38100" r="38100" b="38100"/>
            <wp:wrapSquare wrapText="bothSides" distT="60960" distB="116205" distL="175260" distR="231267"/>
            <wp:docPr id="4" name="image10.jpg" descr="https://upload.wikimedia.org/wikipedia/commons/thumb/e/e6/Shanghai_yuyuan_gardensJPG.jpg/300px-Shanghai_yuyuan_gardensJPG.jpg"/>
            <wp:cNvGraphicFramePr/>
            <a:graphic xmlns:a="http://schemas.openxmlformats.org/drawingml/2006/main">
              <a:graphicData uri="http://schemas.openxmlformats.org/drawingml/2006/picture">
                <pic:pic xmlns:pic="http://schemas.openxmlformats.org/drawingml/2006/picture">
                  <pic:nvPicPr>
                    <pic:cNvPr id="0" name="image10.jpg" descr="https://upload.wikimedia.org/wikipedia/commons/thumb/e/e6/Shanghai_yuyuan_gardensJPG.jpg/300px-Shanghai_yuyuan_gardensJPG.jpg"/>
                    <pic:cNvPicPr preferRelativeResize="0"/>
                  </pic:nvPicPr>
                  <pic:blipFill>
                    <a:blip r:embed="rId13"/>
                    <a:srcRect/>
                    <a:stretch>
                      <a:fillRect/>
                    </a:stretch>
                  </pic:blipFill>
                  <pic:spPr>
                    <a:xfrm>
                      <a:off x="0" y="0"/>
                      <a:ext cx="2343150" cy="1181100"/>
                    </a:xfrm>
                    <a:prstGeom prst="rect">
                      <a:avLst/>
                    </a:prstGeom>
                    <a:ln w="38100">
                      <a:solidFill>
                        <a:srgbClr val="000000"/>
                      </a:solidFill>
                      <a:prstDash val="solid"/>
                    </a:ln>
                  </pic:spPr>
                </pic:pic>
              </a:graphicData>
            </a:graphic>
            <wp14:sizeRelH relativeFrom="margin">
              <wp14:pctWidth>0</wp14:pctWidth>
            </wp14:sizeRelH>
            <wp14:sizeRelV relativeFrom="margin">
              <wp14:pctHeight>0</wp14:pctHeight>
            </wp14:sizeRelV>
          </wp:anchor>
        </w:drawing>
      </w:r>
    </w:p>
    <w:p w14:paraId="0FA6F70F" w14:textId="77777777" w:rsidR="00B573B8" w:rsidRDefault="00B573B8">
      <w:pPr>
        <w:tabs>
          <w:tab w:val="left" w:pos="2552"/>
        </w:tabs>
        <w:jc w:val="both"/>
        <w:rPr>
          <w:rFonts w:ascii="Arial" w:eastAsia="Arial" w:hAnsi="Arial" w:cs="Arial"/>
          <w:b/>
        </w:rPr>
      </w:pPr>
    </w:p>
    <w:p w14:paraId="1360BDBD" w14:textId="77777777" w:rsidR="00B573B8" w:rsidRDefault="00B573B8">
      <w:pPr>
        <w:tabs>
          <w:tab w:val="left" w:pos="2552"/>
        </w:tabs>
        <w:jc w:val="both"/>
        <w:rPr>
          <w:rFonts w:ascii="Arial" w:eastAsia="Arial" w:hAnsi="Arial" w:cs="Arial"/>
          <w:b/>
        </w:rPr>
      </w:pPr>
    </w:p>
    <w:p w14:paraId="015BB37C" w14:textId="77777777" w:rsidR="00B573B8" w:rsidRDefault="00B573B8">
      <w:pPr>
        <w:tabs>
          <w:tab w:val="left" w:pos="2552"/>
        </w:tabs>
        <w:jc w:val="both"/>
        <w:rPr>
          <w:rFonts w:ascii="Arial" w:eastAsia="Arial" w:hAnsi="Arial" w:cs="Arial"/>
          <w:b/>
        </w:rPr>
      </w:pPr>
    </w:p>
    <w:p w14:paraId="36015BE3" w14:textId="77777777" w:rsidR="00B573B8" w:rsidRDefault="00B573B8">
      <w:pPr>
        <w:tabs>
          <w:tab w:val="left" w:pos="2552"/>
        </w:tabs>
        <w:jc w:val="both"/>
        <w:rPr>
          <w:rFonts w:ascii="Arial" w:eastAsia="Arial" w:hAnsi="Arial" w:cs="Arial"/>
          <w:b/>
        </w:rPr>
      </w:pPr>
    </w:p>
    <w:p w14:paraId="6D2EE403" w14:textId="77777777" w:rsidR="00B573B8" w:rsidRDefault="00B573B8">
      <w:pPr>
        <w:tabs>
          <w:tab w:val="left" w:pos="2552"/>
        </w:tabs>
        <w:jc w:val="both"/>
        <w:rPr>
          <w:rFonts w:ascii="Arial" w:eastAsia="Arial" w:hAnsi="Arial" w:cs="Arial"/>
          <w:b/>
        </w:rPr>
      </w:pPr>
    </w:p>
    <w:p w14:paraId="3AEE3682" w14:textId="77777777" w:rsidR="00B573B8" w:rsidRDefault="00B573B8">
      <w:pPr>
        <w:tabs>
          <w:tab w:val="left" w:pos="2552"/>
        </w:tabs>
        <w:jc w:val="both"/>
        <w:rPr>
          <w:rFonts w:ascii="Arial" w:eastAsia="Arial" w:hAnsi="Arial" w:cs="Arial"/>
          <w:b/>
        </w:rPr>
      </w:pPr>
    </w:p>
    <w:p w14:paraId="5FADF6F6" w14:textId="77777777" w:rsidR="00B573B8" w:rsidRDefault="00B573B8">
      <w:pPr>
        <w:tabs>
          <w:tab w:val="left" w:pos="2552"/>
        </w:tabs>
        <w:jc w:val="both"/>
        <w:rPr>
          <w:rFonts w:ascii="Arial" w:eastAsia="Arial" w:hAnsi="Arial" w:cs="Arial"/>
          <w:b/>
        </w:rPr>
      </w:pPr>
    </w:p>
    <w:p w14:paraId="2FE81E20" w14:textId="77777777" w:rsidR="00ED01F0" w:rsidRDefault="00EE61AF">
      <w:pPr>
        <w:tabs>
          <w:tab w:val="left" w:pos="2552"/>
        </w:tabs>
        <w:jc w:val="both"/>
        <w:rPr>
          <w:rFonts w:ascii="Arial" w:eastAsia="Arial" w:hAnsi="Arial" w:cs="Arial"/>
          <w:b/>
        </w:rPr>
      </w:pPr>
      <w:r>
        <w:rPr>
          <w:rFonts w:ascii="Arial" w:eastAsia="Arial" w:hAnsi="Arial" w:cs="Arial"/>
          <w:b/>
        </w:rPr>
        <w:t>DÍA 6° JUE</w:t>
      </w:r>
      <w:r>
        <w:rPr>
          <w:rFonts w:ascii="Arial" w:eastAsia="Arial" w:hAnsi="Arial" w:cs="Arial"/>
          <w:b/>
        </w:rPr>
        <w:tab/>
      </w:r>
      <w:r w:rsidR="00CD4392">
        <w:rPr>
          <w:rFonts w:ascii="Arial" w:eastAsia="Arial" w:hAnsi="Arial" w:cs="Arial"/>
          <w:b/>
        </w:rPr>
        <w:t>DUBAI – BEIJING.</w:t>
      </w:r>
    </w:p>
    <w:p w14:paraId="76D87488" w14:textId="77777777" w:rsidR="00ED01F0" w:rsidRDefault="00CD4392">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xml:space="preserve"> Traslado por nuestros operadores al aeropuerto para tomar el vuelo con destino a </w:t>
      </w:r>
      <w:r>
        <w:rPr>
          <w:rFonts w:ascii="Arial" w:eastAsia="Arial" w:hAnsi="Arial" w:cs="Arial"/>
          <w:b/>
        </w:rPr>
        <w:t>BEIJING</w:t>
      </w:r>
      <w:r>
        <w:rPr>
          <w:rFonts w:ascii="Arial" w:eastAsia="Arial" w:hAnsi="Arial" w:cs="Arial"/>
        </w:rPr>
        <w:t xml:space="preserve">. Llegada al aeropuerto, recepción y traslado al hotel. </w:t>
      </w:r>
      <w:r>
        <w:rPr>
          <w:rFonts w:ascii="Arial" w:eastAsia="Arial" w:hAnsi="Arial" w:cs="Arial"/>
          <w:b/>
        </w:rPr>
        <w:t>Alojamiento</w:t>
      </w:r>
      <w:r>
        <w:rPr>
          <w:rFonts w:ascii="Arial" w:eastAsia="Arial" w:hAnsi="Arial" w:cs="Arial"/>
        </w:rPr>
        <w:t>.</w:t>
      </w:r>
    </w:p>
    <w:p w14:paraId="68FB8D79" w14:textId="77777777" w:rsidR="00ED01F0" w:rsidRDefault="00ED01F0">
      <w:pPr>
        <w:tabs>
          <w:tab w:val="left" w:pos="2552"/>
        </w:tabs>
        <w:jc w:val="both"/>
        <w:rPr>
          <w:rFonts w:ascii="Arial" w:eastAsia="Arial" w:hAnsi="Arial" w:cs="Arial"/>
          <w:b/>
        </w:rPr>
      </w:pPr>
    </w:p>
    <w:p w14:paraId="156F55C4" w14:textId="77777777" w:rsidR="00ED01F0" w:rsidRDefault="00EE61AF">
      <w:pPr>
        <w:tabs>
          <w:tab w:val="left" w:pos="2552"/>
        </w:tabs>
        <w:jc w:val="both"/>
        <w:rPr>
          <w:rFonts w:ascii="Arial" w:eastAsia="Arial" w:hAnsi="Arial" w:cs="Arial"/>
          <w:b/>
        </w:rPr>
      </w:pPr>
      <w:r>
        <w:rPr>
          <w:rFonts w:ascii="Arial" w:eastAsia="Arial" w:hAnsi="Arial" w:cs="Arial"/>
          <w:b/>
        </w:rPr>
        <w:t xml:space="preserve">DIA 7° </w:t>
      </w:r>
      <w:r w:rsidR="00CD4392">
        <w:rPr>
          <w:rFonts w:ascii="Arial" w:eastAsia="Arial" w:hAnsi="Arial" w:cs="Arial"/>
          <w:b/>
        </w:rPr>
        <w:t>VIE</w:t>
      </w:r>
      <w:r>
        <w:rPr>
          <w:rFonts w:ascii="Arial" w:eastAsia="Arial" w:hAnsi="Arial" w:cs="Arial"/>
          <w:b/>
          <w:sz w:val="22"/>
          <w:szCs w:val="22"/>
        </w:rPr>
        <w:tab/>
      </w:r>
      <w:r w:rsidR="00CD4392">
        <w:rPr>
          <w:rFonts w:ascii="Arial" w:eastAsia="Arial" w:hAnsi="Arial" w:cs="Arial"/>
          <w:b/>
        </w:rPr>
        <w:t>BEIJING</w:t>
      </w:r>
    </w:p>
    <w:p w14:paraId="6B3A0EE0" w14:textId="77777777" w:rsidR="00ED01F0" w:rsidRDefault="00CD4392">
      <w:pPr>
        <w:tabs>
          <w:tab w:val="left" w:pos="2552"/>
        </w:tabs>
        <w:jc w:val="both"/>
        <w:rPr>
          <w:rFonts w:ascii="Arial" w:eastAsia="Arial" w:hAnsi="Arial" w:cs="Arial"/>
          <w:b/>
        </w:rPr>
      </w:pPr>
      <w:r>
        <w:rPr>
          <w:rFonts w:ascii="Arial" w:eastAsia="Arial" w:hAnsi="Arial" w:cs="Arial"/>
          <w:b/>
        </w:rPr>
        <w:t>Desayuno</w:t>
      </w:r>
      <w:r>
        <w:rPr>
          <w:rFonts w:ascii="Arial" w:eastAsia="Arial" w:hAnsi="Arial" w:cs="Arial"/>
        </w:rPr>
        <w:t xml:space="preserve"> en el hotel. Iniciaremos nuestra visita por El Palacio Imperial, conocido como “la Ciudad Prohibida”, donde podremos admirar las plazas, habitaciones y salones de los Emperadores de diferentes dinastías; continuaremos por la famosa Plaza Tian An Men. Disfrutaremos el </w:t>
      </w:r>
      <w:r>
        <w:rPr>
          <w:rFonts w:ascii="Arial" w:eastAsia="Arial" w:hAnsi="Arial" w:cs="Arial"/>
          <w:b/>
        </w:rPr>
        <w:t>almuerzo</w:t>
      </w:r>
      <w:r>
        <w:rPr>
          <w:rFonts w:ascii="Arial" w:eastAsia="Arial" w:hAnsi="Arial" w:cs="Arial"/>
        </w:rPr>
        <w:t xml:space="preserve"> y continuaremos el recorrido por El Palacio de Verano, que fuera jardín veraniego de la Casa Imperial de la Dinastía Qing. </w:t>
      </w:r>
      <w:r>
        <w:rPr>
          <w:rFonts w:ascii="Arial" w:eastAsia="Arial" w:hAnsi="Arial" w:cs="Arial"/>
          <w:b/>
        </w:rPr>
        <w:t>Alojamiento</w:t>
      </w:r>
      <w:r>
        <w:rPr>
          <w:rFonts w:ascii="Arial" w:eastAsia="Arial" w:hAnsi="Arial" w:cs="Arial"/>
        </w:rPr>
        <w:t xml:space="preserve">. </w:t>
      </w:r>
    </w:p>
    <w:p w14:paraId="2D599CF0" w14:textId="77777777" w:rsidR="00ED01F0" w:rsidRDefault="00ED01F0">
      <w:pPr>
        <w:tabs>
          <w:tab w:val="left" w:pos="2552"/>
        </w:tabs>
        <w:jc w:val="both"/>
        <w:rPr>
          <w:rFonts w:ascii="Arial" w:eastAsia="Arial" w:hAnsi="Arial" w:cs="Arial"/>
          <w:b/>
          <w:sz w:val="22"/>
          <w:szCs w:val="22"/>
        </w:rPr>
      </w:pPr>
    </w:p>
    <w:p w14:paraId="61E67CE0" w14:textId="77777777" w:rsidR="00ED01F0" w:rsidRDefault="00EE61AF">
      <w:pPr>
        <w:tabs>
          <w:tab w:val="left" w:pos="2552"/>
        </w:tabs>
        <w:jc w:val="both"/>
        <w:rPr>
          <w:rFonts w:ascii="Arial" w:eastAsia="Arial" w:hAnsi="Arial" w:cs="Arial"/>
          <w:b/>
        </w:rPr>
      </w:pPr>
      <w:r>
        <w:rPr>
          <w:rFonts w:ascii="Arial" w:eastAsia="Arial" w:hAnsi="Arial" w:cs="Arial"/>
          <w:b/>
        </w:rPr>
        <w:t xml:space="preserve">DIA 8° </w:t>
      </w:r>
      <w:r w:rsidR="00CD4392">
        <w:rPr>
          <w:rFonts w:ascii="Arial" w:eastAsia="Arial" w:hAnsi="Arial" w:cs="Arial"/>
          <w:b/>
        </w:rPr>
        <w:t>SAB</w:t>
      </w:r>
      <w:r>
        <w:rPr>
          <w:rFonts w:ascii="Arial" w:eastAsia="Arial" w:hAnsi="Arial" w:cs="Arial"/>
          <w:b/>
        </w:rPr>
        <w:tab/>
      </w:r>
      <w:r w:rsidR="00CD4392">
        <w:rPr>
          <w:rFonts w:ascii="Arial" w:eastAsia="Arial" w:hAnsi="Arial" w:cs="Arial"/>
          <w:b/>
        </w:rPr>
        <w:t>BEIJING</w:t>
      </w:r>
    </w:p>
    <w:p w14:paraId="62518779" w14:textId="77777777" w:rsidR="00ED01F0" w:rsidRDefault="00CD4392">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xml:space="preserve"> en el hotel. Por la mañana, visitaremos la famosa Gran Muralla, espectacular y grandiosa obra arquitectónica. </w:t>
      </w:r>
      <w:r>
        <w:rPr>
          <w:rFonts w:ascii="Arial" w:eastAsia="Arial" w:hAnsi="Arial" w:cs="Arial"/>
          <w:b/>
        </w:rPr>
        <w:t>Almuerzo</w:t>
      </w:r>
      <w:r>
        <w:rPr>
          <w:rFonts w:ascii="Arial" w:eastAsia="Arial" w:hAnsi="Arial" w:cs="Arial"/>
        </w:rPr>
        <w:t xml:space="preserve">, regreso a la ciudad, haremos una parada en el parque Olímpico para tomar las tradicionales fotos con los principales estadios (Sin admisión a los estadios). </w:t>
      </w:r>
      <w:r>
        <w:rPr>
          <w:rFonts w:ascii="Arial" w:eastAsia="Arial" w:hAnsi="Arial" w:cs="Arial"/>
          <w:b/>
        </w:rPr>
        <w:t>Alojamiento</w:t>
      </w:r>
      <w:r>
        <w:rPr>
          <w:rFonts w:ascii="Arial" w:eastAsia="Arial" w:hAnsi="Arial" w:cs="Arial"/>
        </w:rPr>
        <w:t>.</w:t>
      </w:r>
    </w:p>
    <w:p w14:paraId="6CC70E96" w14:textId="77777777" w:rsidR="00ED01F0" w:rsidRDefault="00ED01F0">
      <w:pPr>
        <w:tabs>
          <w:tab w:val="left" w:pos="2552"/>
        </w:tabs>
        <w:jc w:val="both"/>
        <w:rPr>
          <w:rFonts w:ascii="Arial" w:eastAsia="Arial" w:hAnsi="Arial" w:cs="Arial"/>
          <w:b/>
        </w:rPr>
      </w:pPr>
    </w:p>
    <w:p w14:paraId="2B878455" w14:textId="77777777" w:rsidR="00ED01F0" w:rsidRDefault="00EE61AF">
      <w:pPr>
        <w:tabs>
          <w:tab w:val="left" w:pos="2552"/>
        </w:tabs>
        <w:jc w:val="both"/>
        <w:rPr>
          <w:rFonts w:ascii="Arial" w:eastAsia="Arial" w:hAnsi="Arial" w:cs="Arial"/>
          <w:b/>
        </w:rPr>
      </w:pPr>
      <w:r>
        <w:rPr>
          <w:rFonts w:ascii="Arial" w:eastAsia="Arial" w:hAnsi="Arial" w:cs="Arial"/>
          <w:b/>
        </w:rPr>
        <w:t>DIA 9° DOM</w:t>
      </w:r>
      <w:r>
        <w:rPr>
          <w:rFonts w:ascii="Arial" w:eastAsia="Arial" w:hAnsi="Arial" w:cs="Arial"/>
          <w:b/>
        </w:rPr>
        <w:tab/>
      </w:r>
      <w:r w:rsidR="00CD4392">
        <w:rPr>
          <w:rFonts w:ascii="Arial" w:eastAsia="Arial" w:hAnsi="Arial" w:cs="Arial"/>
          <w:b/>
        </w:rPr>
        <w:t>BEIJING - XI´AN.</w:t>
      </w:r>
    </w:p>
    <w:p w14:paraId="08EC83D4" w14:textId="77777777" w:rsidR="00ED01F0" w:rsidRDefault="00CD4392">
      <w:pPr>
        <w:tabs>
          <w:tab w:val="left" w:pos="2552"/>
        </w:tabs>
        <w:jc w:val="both"/>
        <w:rPr>
          <w:rFonts w:ascii="Arial" w:eastAsia="Arial" w:hAnsi="Arial" w:cs="Arial"/>
          <w:b/>
        </w:rPr>
      </w:pPr>
      <w:r>
        <w:rPr>
          <w:rFonts w:ascii="Arial" w:eastAsia="Arial" w:hAnsi="Arial" w:cs="Arial"/>
          <w:b/>
        </w:rPr>
        <w:t>Desayuno</w:t>
      </w:r>
      <w:r>
        <w:rPr>
          <w:rFonts w:ascii="Arial" w:eastAsia="Arial" w:hAnsi="Arial" w:cs="Arial"/>
        </w:rPr>
        <w:t xml:space="preserve"> en el hotel. Visitaremos el Templo del Cielo. Tiempo libre. A la hora previsto traslado a la estación del tren rápido que nos conducirá hacia </w:t>
      </w:r>
      <w:r>
        <w:rPr>
          <w:rFonts w:ascii="Arial" w:eastAsia="Arial" w:hAnsi="Arial" w:cs="Arial"/>
          <w:b/>
        </w:rPr>
        <w:t>XI´AN</w:t>
      </w:r>
      <w:r>
        <w:rPr>
          <w:rFonts w:ascii="Arial" w:eastAsia="Arial" w:hAnsi="Arial" w:cs="Arial"/>
        </w:rPr>
        <w:t xml:space="preserve">. Llegada a la antigua capital de China, punto de partida de la famosa “Ruta de la Seda”. Traslado al hotel y </w:t>
      </w:r>
      <w:r>
        <w:rPr>
          <w:rFonts w:ascii="Arial" w:eastAsia="Arial" w:hAnsi="Arial" w:cs="Arial"/>
          <w:b/>
        </w:rPr>
        <w:t>alojamiento</w:t>
      </w:r>
      <w:r>
        <w:rPr>
          <w:rFonts w:ascii="Arial" w:eastAsia="Arial" w:hAnsi="Arial" w:cs="Arial"/>
        </w:rPr>
        <w:t>.</w:t>
      </w:r>
    </w:p>
    <w:p w14:paraId="748A1269" w14:textId="77777777" w:rsidR="00ED01F0" w:rsidRDefault="00ED01F0">
      <w:pPr>
        <w:tabs>
          <w:tab w:val="left" w:pos="2552"/>
        </w:tabs>
        <w:jc w:val="both"/>
        <w:rPr>
          <w:rFonts w:ascii="Arial" w:eastAsia="Arial" w:hAnsi="Arial" w:cs="Arial"/>
        </w:rPr>
      </w:pPr>
    </w:p>
    <w:p w14:paraId="6FF14166" w14:textId="77777777" w:rsidR="00ED01F0" w:rsidRDefault="00AD7D1E">
      <w:pPr>
        <w:tabs>
          <w:tab w:val="left" w:pos="2552"/>
        </w:tabs>
        <w:jc w:val="both"/>
        <w:rPr>
          <w:rFonts w:ascii="Arial" w:eastAsia="Arial" w:hAnsi="Arial" w:cs="Arial"/>
          <w:b/>
        </w:rPr>
      </w:pPr>
      <w:r>
        <w:rPr>
          <w:rFonts w:ascii="Arial" w:eastAsia="Arial" w:hAnsi="Arial" w:cs="Arial"/>
          <w:b/>
        </w:rPr>
        <w:t>DIA 10° LUN</w:t>
      </w:r>
      <w:r>
        <w:rPr>
          <w:rFonts w:ascii="Arial" w:eastAsia="Arial" w:hAnsi="Arial" w:cs="Arial"/>
          <w:b/>
        </w:rPr>
        <w:tab/>
      </w:r>
      <w:r w:rsidR="00CD4392">
        <w:rPr>
          <w:rFonts w:ascii="Arial" w:eastAsia="Arial" w:hAnsi="Arial" w:cs="Arial"/>
          <w:b/>
        </w:rPr>
        <w:t>XI´AN.</w:t>
      </w:r>
    </w:p>
    <w:p w14:paraId="1566DE9E" w14:textId="77777777" w:rsidR="00B26E32" w:rsidRDefault="00CD4392">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xml:space="preserve">. Por la mañana, visitaremos el famoso Museo de Guerreros y Corceles de Terracota, que alberga más de 6000 figuras en tamaño natural. Después del </w:t>
      </w:r>
      <w:r>
        <w:rPr>
          <w:rFonts w:ascii="Arial" w:eastAsia="Arial" w:hAnsi="Arial" w:cs="Arial"/>
          <w:b/>
        </w:rPr>
        <w:t>almuerzo</w:t>
      </w:r>
      <w:r>
        <w:rPr>
          <w:rFonts w:ascii="Arial" w:eastAsia="Arial" w:hAnsi="Arial" w:cs="Arial"/>
        </w:rPr>
        <w:t xml:space="preserve">, visitaremos la ciudad con la Gran Pagoda de la Oca Silvestre (Exterior y sin ascenso); continuaremos por La Muralla de la Ciudad y visitaremos el famoso Barrio Musulmán con La Gran Mezquita. </w:t>
      </w:r>
      <w:r>
        <w:rPr>
          <w:rFonts w:ascii="Arial" w:eastAsia="Arial" w:hAnsi="Arial" w:cs="Arial"/>
          <w:b/>
        </w:rPr>
        <w:t>Alojamiento</w:t>
      </w:r>
      <w:r>
        <w:rPr>
          <w:rFonts w:ascii="Arial" w:eastAsia="Arial" w:hAnsi="Arial" w:cs="Arial"/>
        </w:rPr>
        <w:t>.</w:t>
      </w:r>
    </w:p>
    <w:p w14:paraId="267710EB" w14:textId="77777777" w:rsidR="007534FE" w:rsidRDefault="007534FE">
      <w:pPr>
        <w:tabs>
          <w:tab w:val="left" w:pos="2552"/>
        </w:tabs>
        <w:jc w:val="both"/>
        <w:rPr>
          <w:rFonts w:ascii="Arial" w:eastAsia="Arial" w:hAnsi="Arial" w:cs="Arial"/>
          <w:b/>
        </w:rPr>
      </w:pPr>
    </w:p>
    <w:p w14:paraId="40D0BFB8" w14:textId="77777777" w:rsidR="007534FE" w:rsidRDefault="007534FE">
      <w:pPr>
        <w:tabs>
          <w:tab w:val="left" w:pos="2552"/>
        </w:tabs>
        <w:jc w:val="both"/>
        <w:rPr>
          <w:rFonts w:ascii="Arial" w:eastAsia="Arial" w:hAnsi="Arial" w:cs="Arial"/>
          <w:b/>
        </w:rPr>
      </w:pPr>
    </w:p>
    <w:p w14:paraId="2357C01A" w14:textId="77777777" w:rsidR="007534FE" w:rsidRDefault="007534FE">
      <w:pPr>
        <w:tabs>
          <w:tab w:val="left" w:pos="2552"/>
        </w:tabs>
        <w:jc w:val="both"/>
        <w:rPr>
          <w:rFonts w:ascii="Arial" w:eastAsia="Arial" w:hAnsi="Arial" w:cs="Arial"/>
          <w:b/>
        </w:rPr>
      </w:pPr>
    </w:p>
    <w:p w14:paraId="78715925" w14:textId="77777777" w:rsidR="00ED01F0" w:rsidRPr="00B26E32" w:rsidRDefault="00AD7D1E">
      <w:pPr>
        <w:tabs>
          <w:tab w:val="left" w:pos="2552"/>
        </w:tabs>
        <w:jc w:val="both"/>
        <w:rPr>
          <w:rFonts w:ascii="Arial" w:eastAsia="Arial" w:hAnsi="Arial" w:cs="Arial"/>
        </w:rPr>
      </w:pPr>
      <w:r>
        <w:rPr>
          <w:rFonts w:ascii="Arial" w:eastAsia="Arial" w:hAnsi="Arial" w:cs="Arial"/>
          <w:b/>
        </w:rPr>
        <w:t>DIA 11° MAR</w:t>
      </w:r>
      <w:r>
        <w:rPr>
          <w:rFonts w:ascii="Arial" w:eastAsia="Arial" w:hAnsi="Arial" w:cs="Arial"/>
          <w:b/>
        </w:rPr>
        <w:tab/>
      </w:r>
      <w:r w:rsidR="00CD4392">
        <w:rPr>
          <w:rFonts w:ascii="Arial" w:eastAsia="Arial" w:hAnsi="Arial" w:cs="Arial"/>
          <w:b/>
        </w:rPr>
        <w:t>XI´AN - SHANGHAI.</w:t>
      </w:r>
    </w:p>
    <w:p w14:paraId="2F75C705" w14:textId="77777777" w:rsidR="00ED01F0" w:rsidRDefault="00CD4392">
      <w:pPr>
        <w:tabs>
          <w:tab w:val="left" w:pos="2552"/>
        </w:tabs>
        <w:jc w:val="both"/>
        <w:rPr>
          <w:rFonts w:ascii="Arial" w:eastAsia="Arial" w:hAnsi="Arial" w:cs="Arial"/>
          <w:b/>
        </w:rPr>
      </w:pPr>
      <w:r>
        <w:rPr>
          <w:rFonts w:ascii="Arial" w:eastAsia="Arial" w:hAnsi="Arial" w:cs="Arial"/>
          <w:b/>
        </w:rPr>
        <w:t>Desayuno</w:t>
      </w:r>
      <w:r>
        <w:rPr>
          <w:rFonts w:ascii="Arial" w:eastAsia="Arial" w:hAnsi="Arial" w:cs="Arial"/>
        </w:rPr>
        <w:t xml:space="preserve">. Traslado al aeropuerto para abordar el vuelo que nos conducirá hacia: </w:t>
      </w:r>
      <w:r>
        <w:rPr>
          <w:rFonts w:ascii="Arial" w:eastAsia="Arial" w:hAnsi="Arial" w:cs="Arial"/>
          <w:b/>
        </w:rPr>
        <w:t>SHANGHAI</w:t>
      </w:r>
      <w:r>
        <w:rPr>
          <w:rFonts w:ascii="Arial" w:eastAsia="Arial" w:hAnsi="Arial" w:cs="Arial"/>
        </w:rPr>
        <w:t xml:space="preserve">. Llegada al aeropuerto en una de las mayores ciudades portuarias del país. Recepción y traslado al hotel para instalarnos. Día libre. </w:t>
      </w:r>
      <w:r>
        <w:rPr>
          <w:rFonts w:ascii="Arial" w:eastAsia="Arial" w:hAnsi="Arial" w:cs="Arial"/>
          <w:b/>
        </w:rPr>
        <w:t>Alojamiento</w:t>
      </w:r>
    </w:p>
    <w:p w14:paraId="5460D7EB" w14:textId="77777777" w:rsidR="00ED01F0" w:rsidRDefault="00ED01F0">
      <w:pPr>
        <w:tabs>
          <w:tab w:val="left" w:pos="2552"/>
        </w:tabs>
        <w:jc w:val="both"/>
        <w:rPr>
          <w:rFonts w:ascii="Arial" w:eastAsia="Arial" w:hAnsi="Arial" w:cs="Arial"/>
        </w:rPr>
      </w:pPr>
    </w:p>
    <w:p w14:paraId="224828B1" w14:textId="77777777" w:rsidR="00ED01F0" w:rsidRDefault="00AD7D1E">
      <w:pPr>
        <w:tabs>
          <w:tab w:val="left" w:pos="2552"/>
        </w:tabs>
        <w:jc w:val="both"/>
        <w:rPr>
          <w:rFonts w:ascii="Arial" w:eastAsia="Arial" w:hAnsi="Arial" w:cs="Arial"/>
          <w:b/>
        </w:rPr>
      </w:pPr>
      <w:r>
        <w:rPr>
          <w:rFonts w:ascii="Arial" w:eastAsia="Arial" w:hAnsi="Arial" w:cs="Arial"/>
          <w:b/>
        </w:rPr>
        <w:lastRenderedPageBreak/>
        <w:t>DIA 12° MIE</w:t>
      </w:r>
      <w:r>
        <w:rPr>
          <w:rFonts w:ascii="Arial" w:eastAsia="Arial" w:hAnsi="Arial" w:cs="Arial"/>
          <w:b/>
        </w:rPr>
        <w:tab/>
      </w:r>
      <w:r w:rsidR="00CD4392">
        <w:rPr>
          <w:rFonts w:ascii="Arial" w:eastAsia="Arial" w:hAnsi="Arial" w:cs="Arial"/>
          <w:b/>
        </w:rPr>
        <w:t>SHANGHAI.</w:t>
      </w:r>
    </w:p>
    <w:p w14:paraId="454DCB5E" w14:textId="77777777" w:rsidR="00E821D3" w:rsidRDefault="00E821D3" w:rsidP="00E821D3">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xml:space="preserve">. Dedicaremos el día para realizar la visita por la ciudad incluyendo el magnífico jardín Yuyuan, construido en el año 1.557 por el oficial Yu. Continuamos por los alrededores de El Templo de Buda de Jade (no incluye entrada) y pasearemos por el área del malecón, uno de los sitios más espectaculares y emblemáticos de la ciudad. </w:t>
      </w:r>
      <w:r>
        <w:rPr>
          <w:rFonts w:ascii="Arial" w:eastAsia="Arial" w:hAnsi="Arial" w:cs="Arial"/>
          <w:b/>
        </w:rPr>
        <w:t>Alojamiento</w:t>
      </w:r>
      <w:r>
        <w:rPr>
          <w:rFonts w:ascii="Arial" w:eastAsia="Arial" w:hAnsi="Arial" w:cs="Arial"/>
        </w:rPr>
        <w:t>.</w:t>
      </w:r>
    </w:p>
    <w:p w14:paraId="547FB069" w14:textId="77777777" w:rsidR="00ED01F0" w:rsidRDefault="00E821D3">
      <w:pPr>
        <w:tabs>
          <w:tab w:val="left" w:pos="2552"/>
        </w:tabs>
        <w:jc w:val="both"/>
        <w:rPr>
          <w:rFonts w:ascii="Arial" w:eastAsia="Arial" w:hAnsi="Arial" w:cs="Arial"/>
          <w:b/>
        </w:rPr>
      </w:pPr>
      <w:r>
        <w:rPr>
          <w:rFonts w:ascii="Arial" w:eastAsia="Arial" w:hAnsi="Arial" w:cs="Arial"/>
          <w:b/>
        </w:rPr>
        <w:t xml:space="preserve"> </w:t>
      </w:r>
    </w:p>
    <w:p w14:paraId="419F8F20" w14:textId="77777777" w:rsidR="00ED01F0" w:rsidRDefault="00AD7D1E">
      <w:pPr>
        <w:tabs>
          <w:tab w:val="left" w:pos="2552"/>
        </w:tabs>
        <w:jc w:val="both"/>
        <w:rPr>
          <w:rFonts w:ascii="Arial" w:eastAsia="Arial" w:hAnsi="Arial" w:cs="Arial"/>
          <w:b/>
        </w:rPr>
      </w:pPr>
      <w:r>
        <w:rPr>
          <w:rFonts w:ascii="Arial" w:eastAsia="Arial" w:hAnsi="Arial" w:cs="Arial"/>
          <w:b/>
        </w:rPr>
        <w:t>DIA 13° JUE</w:t>
      </w:r>
      <w:r>
        <w:rPr>
          <w:rFonts w:ascii="Arial" w:eastAsia="Arial" w:hAnsi="Arial" w:cs="Arial"/>
          <w:b/>
        </w:rPr>
        <w:tab/>
      </w:r>
      <w:r w:rsidR="00CD4392">
        <w:rPr>
          <w:rFonts w:ascii="Arial" w:eastAsia="Arial" w:hAnsi="Arial" w:cs="Arial"/>
          <w:b/>
        </w:rPr>
        <w:t>SHANGHAI - HONG KONG.</w:t>
      </w:r>
    </w:p>
    <w:p w14:paraId="21429671" w14:textId="77777777" w:rsidR="00ED01F0" w:rsidRDefault="00CD4392">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xml:space="preserve">. A la hora conveniente. Traslado al aeropuerto para abordar el con destino a </w:t>
      </w:r>
      <w:r>
        <w:rPr>
          <w:rFonts w:ascii="Arial" w:eastAsia="Arial" w:hAnsi="Arial" w:cs="Arial"/>
          <w:b/>
        </w:rPr>
        <w:t>HONG</w:t>
      </w:r>
      <w:r>
        <w:rPr>
          <w:rFonts w:ascii="Arial" w:eastAsia="Arial" w:hAnsi="Arial" w:cs="Arial"/>
        </w:rPr>
        <w:t xml:space="preserve"> </w:t>
      </w:r>
      <w:r>
        <w:rPr>
          <w:rFonts w:ascii="Arial" w:eastAsia="Arial" w:hAnsi="Arial" w:cs="Arial"/>
          <w:b/>
        </w:rPr>
        <w:t>KONG</w:t>
      </w:r>
      <w:r>
        <w:rPr>
          <w:rFonts w:ascii="Arial" w:eastAsia="Arial" w:hAnsi="Arial" w:cs="Arial"/>
        </w:rPr>
        <w:t xml:space="preserve">. Llegada a </w:t>
      </w:r>
      <w:r>
        <w:rPr>
          <w:rFonts w:ascii="Arial" w:eastAsia="Arial" w:hAnsi="Arial" w:cs="Arial"/>
          <w:b/>
        </w:rPr>
        <w:t>HONG</w:t>
      </w:r>
      <w:r>
        <w:rPr>
          <w:rFonts w:ascii="Arial" w:eastAsia="Arial" w:hAnsi="Arial" w:cs="Arial"/>
        </w:rPr>
        <w:t xml:space="preserve"> </w:t>
      </w:r>
      <w:r>
        <w:rPr>
          <w:rFonts w:ascii="Arial" w:eastAsia="Arial" w:hAnsi="Arial" w:cs="Arial"/>
          <w:b/>
        </w:rPr>
        <w:t>KONG</w:t>
      </w:r>
      <w:r>
        <w:rPr>
          <w:rFonts w:ascii="Arial" w:eastAsia="Arial" w:hAnsi="Arial" w:cs="Arial"/>
        </w:rPr>
        <w:t xml:space="preserve">. Recepción y traslado al hotel. Tarde libre. </w:t>
      </w:r>
      <w:r>
        <w:rPr>
          <w:rFonts w:ascii="Arial" w:eastAsia="Arial" w:hAnsi="Arial" w:cs="Arial"/>
          <w:b/>
        </w:rPr>
        <w:t>Alojamiento</w:t>
      </w:r>
      <w:r>
        <w:rPr>
          <w:rFonts w:ascii="Arial" w:eastAsia="Arial" w:hAnsi="Arial" w:cs="Arial"/>
        </w:rPr>
        <w:t>.</w:t>
      </w:r>
    </w:p>
    <w:p w14:paraId="12924266" w14:textId="77777777" w:rsidR="00DF55A4" w:rsidRDefault="00DF55A4">
      <w:pPr>
        <w:tabs>
          <w:tab w:val="left" w:pos="2552"/>
        </w:tabs>
        <w:jc w:val="both"/>
        <w:rPr>
          <w:rFonts w:ascii="Arial" w:eastAsia="Arial" w:hAnsi="Arial" w:cs="Arial"/>
        </w:rPr>
      </w:pPr>
    </w:p>
    <w:p w14:paraId="1009F243" w14:textId="77777777" w:rsidR="00DF55A4" w:rsidRDefault="00DF55A4">
      <w:pPr>
        <w:tabs>
          <w:tab w:val="left" w:pos="2552"/>
        </w:tabs>
        <w:jc w:val="both"/>
        <w:rPr>
          <w:rFonts w:ascii="Arial" w:eastAsia="Arial" w:hAnsi="Arial" w:cs="Arial"/>
        </w:rPr>
      </w:pPr>
      <w:r>
        <w:rPr>
          <w:noProof/>
          <w:lang w:val="es-ES_tradnl" w:eastAsia="es-ES_tradnl"/>
        </w:rPr>
        <w:drawing>
          <wp:inline distT="0" distB="0" distL="0" distR="0" wp14:anchorId="5CCC8D8C" wp14:editId="2E5F29B9">
            <wp:extent cx="2828925" cy="1591270"/>
            <wp:effectExtent l="76200" t="76200" r="123825" b="142875"/>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7842" cy="159628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noProof/>
          <w:lang w:val="es-ES_tradnl" w:eastAsia="es-ES_tradnl"/>
        </w:rPr>
        <w:drawing>
          <wp:inline distT="0" distB="0" distL="0" distR="0" wp14:anchorId="13D06D56" wp14:editId="3DFF2886">
            <wp:extent cx="2990257" cy="1623060"/>
            <wp:effectExtent l="76200" t="76200" r="133985" b="129540"/>
            <wp:docPr id="3" name="Imagen 3" descr="Resultado de imagen para imagenes de hong kong lug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imagenes de hong kong lugar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95742" cy="162603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Fonts w:ascii="Arial" w:eastAsia="Arial" w:hAnsi="Arial" w:cs="Arial"/>
        </w:rPr>
        <w:t xml:space="preserve"> </w:t>
      </w:r>
    </w:p>
    <w:p w14:paraId="689FB873" w14:textId="77777777" w:rsidR="00ED01F0" w:rsidRDefault="00ED01F0">
      <w:pPr>
        <w:tabs>
          <w:tab w:val="left" w:pos="2552"/>
        </w:tabs>
        <w:jc w:val="both"/>
        <w:rPr>
          <w:rFonts w:ascii="Arial" w:eastAsia="Arial" w:hAnsi="Arial" w:cs="Arial"/>
          <w:b/>
        </w:rPr>
      </w:pPr>
    </w:p>
    <w:p w14:paraId="5273F1E3" w14:textId="77777777" w:rsidR="00ED01F0" w:rsidRDefault="00CD4392">
      <w:pPr>
        <w:tabs>
          <w:tab w:val="left" w:pos="2552"/>
        </w:tabs>
        <w:jc w:val="both"/>
        <w:rPr>
          <w:rFonts w:ascii="Arial" w:eastAsia="Arial" w:hAnsi="Arial" w:cs="Arial"/>
          <w:b/>
        </w:rPr>
      </w:pPr>
      <w:r>
        <w:rPr>
          <w:rFonts w:ascii="Arial" w:eastAsia="Arial" w:hAnsi="Arial" w:cs="Arial"/>
          <w:b/>
        </w:rPr>
        <w:t>DIA 14</w:t>
      </w:r>
      <w:r w:rsidR="00AD7D1E">
        <w:rPr>
          <w:rFonts w:ascii="Arial" w:eastAsia="Arial" w:hAnsi="Arial" w:cs="Arial"/>
          <w:b/>
        </w:rPr>
        <w:t>° VIE</w:t>
      </w:r>
      <w:r w:rsidR="00AD7D1E">
        <w:rPr>
          <w:rFonts w:ascii="Arial" w:eastAsia="Arial" w:hAnsi="Arial" w:cs="Arial"/>
          <w:b/>
        </w:rPr>
        <w:tab/>
      </w:r>
      <w:r>
        <w:rPr>
          <w:rFonts w:ascii="Arial" w:eastAsia="Arial" w:hAnsi="Arial" w:cs="Arial"/>
          <w:b/>
        </w:rPr>
        <w:t>HONG KONG.</w:t>
      </w:r>
    </w:p>
    <w:p w14:paraId="451370B3" w14:textId="77777777" w:rsidR="00ED01F0" w:rsidRDefault="00CD4392">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xml:space="preserve">. Por la mañana, realizaremos la visita por la ciudad iniciando por el área del Muelle de Pescadores en Aberdeen; después, La Bahía de Repulse, El Famoso Pico Victoria que se yergue a 554 metros sobre el nivel del mar, siendo una zona residencial muy prestigiosa. Resto del día libre. </w:t>
      </w:r>
      <w:r>
        <w:rPr>
          <w:rFonts w:ascii="Arial" w:eastAsia="Arial" w:hAnsi="Arial" w:cs="Arial"/>
          <w:b/>
        </w:rPr>
        <w:t>Alojamiento</w:t>
      </w:r>
      <w:r>
        <w:rPr>
          <w:rFonts w:ascii="Arial" w:eastAsia="Arial" w:hAnsi="Arial" w:cs="Arial"/>
        </w:rPr>
        <w:t>.</w:t>
      </w:r>
    </w:p>
    <w:p w14:paraId="15D757B3" w14:textId="77777777" w:rsidR="00ED01F0" w:rsidRDefault="00ED01F0">
      <w:pPr>
        <w:tabs>
          <w:tab w:val="left" w:pos="2552"/>
        </w:tabs>
        <w:jc w:val="both"/>
        <w:rPr>
          <w:rFonts w:ascii="Arial" w:eastAsia="Arial" w:hAnsi="Arial" w:cs="Arial"/>
        </w:rPr>
      </w:pPr>
    </w:p>
    <w:p w14:paraId="014C2B3F" w14:textId="77777777" w:rsidR="00ED01F0" w:rsidRPr="00047FFE" w:rsidRDefault="00AD7D1E">
      <w:pPr>
        <w:tabs>
          <w:tab w:val="left" w:pos="2552"/>
        </w:tabs>
        <w:jc w:val="both"/>
        <w:rPr>
          <w:rFonts w:ascii="Arial" w:eastAsia="Arial" w:hAnsi="Arial" w:cs="Arial"/>
          <w:b/>
        </w:rPr>
      </w:pPr>
      <w:r w:rsidRPr="00047FFE">
        <w:rPr>
          <w:rFonts w:ascii="Arial" w:eastAsia="Arial" w:hAnsi="Arial" w:cs="Arial"/>
          <w:b/>
        </w:rPr>
        <w:t>DIA 15° SAB</w:t>
      </w:r>
      <w:r w:rsidRPr="00047FFE">
        <w:rPr>
          <w:rFonts w:ascii="Arial" w:eastAsia="Arial" w:hAnsi="Arial" w:cs="Arial"/>
          <w:b/>
        </w:rPr>
        <w:tab/>
      </w:r>
      <w:r w:rsidR="00CD4392" w:rsidRPr="00047FFE">
        <w:rPr>
          <w:rFonts w:ascii="Arial" w:eastAsia="Arial" w:hAnsi="Arial" w:cs="Arial"/>
          <w:b/>
        </w:rPr>
        <w:t>HONG KONG – SEUL.</w:t>
      </w:r>
    </w:p>
    <w:p w14:paraId="6223D2B9" w14:textId="77777777" w:rsidR="00ED01F0" w:rsidRDefault="00CD4392">
      <w:pPr>
        <w:tabs>
          <w:tab w:val="left" w:pos="2552"/>
        </w:tabs>
        <w:jc w:val="both"/>
        <w:rPr>
          <w:rFonts w:ascii="Arial" w:eastAsia="Arial" w:hAnsi="Arial" w:cs="Arial"/>
        </w:rPr>
      </w:pPr>
      <w:r>
        <w:rPr>
          <w:rFonts w:ascii="Arial" w:eastAsia="Arial" w:hAnsi="Arial" w:cs="Arial"/>
          <w:b/>
        </w:rPr>
        <w:t xml:space="preserve">Desayuno. </w:t>
      </w:r>
      <w:r>
        <w:rPr>
          <w:rFonts w:ascii="Arial" w:eastAsia="Arial" w:hAnsi="Arial" w:cs="Arial"/>
        </w:rPr>
        <w:t xml:space="preserve">Traslado al aeropuerto para abordar el vuelo con destino a Corea del Sur: </w:t>
      </w:r>
      <w:r>
        <w:rPr>
          <w:rFonts w:ascii="Arial" w:eastAsia="Arial" w:hAnsi="Arial" w:cs="Arial"/>
          <w:b/>
        </w:rPr>
        <w:t>SEUL</w:t>
      </w:r>
      <w:r>
        <w:rPr>
          <w:rFonts w:ascii="Arial" w:eastAsia="Arial" w:hAnsi="Arial" w:cs="Arial"/>
        </w:rPr>
        <w:t xml:space="preserve">. Llegada al aeropuerto. Recepción y traslado al hotel. Tarde libre. </w:t>
      </w:r>
      <w:r>
        <w:rPr>
          <w:rFonts w:ascii="Arial" w:eastAsia="Arial" w:hAnsi="Arial" w:cs="Arial"/>
          <w:b/>
        </w:rPr>
        <w:t>Alojamiento</w:t>
      </w:r>
      <w:r>
        <w:rPr>
          <w:rFonts w:ascii="Arial" w:eastAsia="Arial" w:hAnsi="Arial" w:cs="Arial"/>
        </w:rPr>
        <w:t>.</w:t>
      </w:r>
    </w:p>
    <w:p w14:paraId="1357DDF3" w14:textId="77777777" w:rsidR="00164BBB" w:rsidRDefault="00164BBB">
      <w:pPr>
        <w:tabs>
          <w:tab w:val="left" w:pos="2552"/>
        </w:tabs>
        <w:jc w:val="both"/>
        <w:rPr>
          <w:rFonts w:ascii="Arial" w:eastAsia="Arial" w:hAnsi="Arial" w:cs="Arial"/>
        </w:rPr>
      </w:pPr>
      <w:r>
        <w:rPr>
          <w:noProof/>
          <w:lang w:val="es-ES_tradnl" w:eastAsia="es-ES_tradnl"/>
        </w:rPr>
        <w:drawing>
          <wp:anchor distT="0" distB="0" distL="114300" distR="114300" simplePos="0" relativeHeight="251662848" behindDoc="1" locked="0" layoutInCell="1" allowOverlap="1" wp14:anchorId="00C283EF" wp14:editId="414C26D7">
            <wp:simplePos x="0" y="0"/>
            <wp:positionH relativeFrom="column">
              <wp:posOffset>76200</wp:posOffset>
            </wp:positionH>
            <wp:positionV relativeFrom="paragraph">
              <wp:posOffset>92075</wp:posOffset>
            </wp:positionV>
            <wp:extent cx="2228240" cy="1301115"/>
            <wp:effectExtent l="76200" t="76200" r="133985" b="127635"/>
            <wp:wrapTight wrapText="bothSides">
              <wp:wrapPolygon edited="0">
                <wp:start x="-369" y="-1265"/>
                <wp:lineTo x="-739" y="-949"/>
                <wp:lineTo x="-739" y="22138"/>
                <wp:lineTo x="-369" y="23403"/>
                <wp:lineTo x="22345" y="23403"/>
                <wp:lineTo x="22714" y="19608"/>
                <wp:lineTo x="22714" y="4111"/>
                <wp:lineTo x="22345" y="-633"/>
                <wp:lineTo x="22345" y="-1265"/>
                <wp:lineTo x="-369" y="-1265"/>
              </wp:wrapPolygon>
            </wp:wrapTight>
            <wp:docPr id="12" name="Imagen 12" descr="Resultado de imagen para imagenes de lugares de corea del s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de lugares de corea del su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28240" cy="13011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Pr>
          <w:noProof/>
          <w:lang w:val="es-ES_tradnl" w:eastAsia="es-ES_tradnl"/>
        </w:rPr>
        <w:drawing>
          <wp:inline distT="0" distB="0" distL="0" distR="0" wp14:anchorId="217AD6BB" wp14:editId="008C93F6">
            <wp:extent cx="2237740" cy="1318761"/>
            <wp:effectExtent l="76200" t="76200" r="124460" b="129540"/>
            <wp:docPr id="13" name="Imagen 13" descr="Resultado de imagen para imagenes de lugares de corea del s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imagenes de lugares de corea del su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46487" cy="132391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CEA70F2" w14:textId="77777777" w:rsidR="00ED01F0" w:rsidRPr="00164BBB" w:rsidRDefault="00CD4392">
      <w:pPr>
        <w:tabs>
          <w:tab w:val="left" w:pos="2552"/>
        </w:tabs>
        <w:jc w:val="both"/>
        <w:rPr>
          <w:rFonts w:ascii="Arial" w:eastAsia="Arial" w:hAnsi="Arial" w:cs="Arial"/>
        </w:rPr>
      </w:pPr>
      <w:r>
        <w:rPr>
          <w:rFonts w:ascii="Arial" w:eastAsia="Arial" w:hAnsi="Arial" w:cs="Arial"/>
          <w:b/>
        </w:rPr>
        <w:t>DIA 16</w:t>
      </w:r>
      <w:r w:rsidR="00AD7D1E">
        <w:rPr>
          <w:rFonts w:ascii="Arial" w:eastAsia="Arial" w:hAnsi="Arial" w:cs="Arial"/>
          <w:b/>
        </w:rPr>
        <w:t>° DOM</w:t>
      </w:r>
      <w:r w:rsidR="00AD7D1E">
        <w:rPr>
          <w:rFonts w:ascii="Arial" w:eastAsia="Arial" w:hAnsi="Arial" w:cs="Arial"/>
          <w:b/>
        </w:rPr>
        <w:tab/>
      </w:r>
      <w:r>
        <w:rPr>
          <w:rFonts w:ascii="Arial" w:eastAsia="Arial" w:hAnsi="Arial" w:cs="Arial"/>
          <w:b/>
        </w:rPr>
        <w:t>SEUL.</w:t>
      </w:r>
    </w:p>
    <w:p w14:paraId="38FBBA33" w14:textId="77777777" w:rsidR="00ED01F0" w:rsidRDefault="00CD4392">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xml:space="preserve">. Dedicaremos el día para visitar la ciudad iniciando por </w:t>
      </w:r>
      <w:r>
        <w:rPr>
          <w:rFonts w:ascii="Arial" w:eastAsia="Arial" w:hAnsi="Arial" w:cs="Arial"/>
          <w:b/>
        </w:rPr>
        <w:t>CHUNGWADAE</w:t>
      </w:r>
      <w:r>
        <w:rPr>
          <w:rFonts w:ascii="Arial" w:eastAsia="Arial" w:hAnsi="Arial" w:cs="Arial"/>
        </w:rPr>
        <w:t xml:space="preserve"> (residencia del Presidente), El Palacio Gyeongbokgung, el más grande y antiguo palacio real del país; si el tiempo lo permite, podremos observar el cambio ceremonial de la guardia; continuaremos por </w:t>
      </w:r>
      <w:r>
        <w:rPr>
          <w:rFonts w:ascii="Arial" w:eastAsia="Arial" w:hAnsi="Arial" w:cs="Arial"/>
        </w:rPr>
        <w:lastRenderedPageBreak/>
        <w:t xml:space="preserve">El Museo del Folklore que alberga el estilo de vida del país desde la prehistoria hasta la Dinastía Joeon con objetos de la vida cotidiana, funerarios, trabajo de arte, etc. Después, El Templo Jogyesa, la calle Insadong. </w:t>
      </w:r>
      <w:r>
        <w:rPr>
          <w:rFonts w:ascii="Arial" w:eastAsia="Arial" w:hAnsi="Arial" w:cs="Arial"/>
          <w:b/>
        </w:rPr>
        <w:t>Almuerzo</w:t>
      </w:r>
      <w:r>
        <w:rPr>
          <w:rFonts w:ascii="Arial" w:eastAsia="Arial" w:hAnsi="Arial" w:cs="Arial"/>
        </w:rPr>
        <w:t xml:space="preserve"> y continuación por el Pueblo Coreano que reproduce el estilo de vida antigua con tradicionales alfareros, tejedores, herreros, artesanos y más de 260 casas tradicionales. </w:t>
      </w:r>
      <w:r>
        <w:rPr>
          <w:rFonts w:ascii="Arial" w:eastAsia="Arial" w:hAnsi="Arial" w:cs="Arial"/>
          <w:b/>
        </w:rPr>
        <w:t>Alojamiento</w:t>
      </w:r>
      <w:r>
        <w:rPr>
          <w:rFonts w:ascii="Arial" w:eastAsia="Arial" w:hAnsi="Arial" w:cs="Arial"/>
        </w:rPr>
        <w:t>.</w:t>
      </w:r>
    </w:p>
    <w:p w14:paraId="2C22F88A" w14:textId="77777777" w:rsidR="00905C69" w:rsidRDefault="00905C69" w:rsidP="00905C69">
      <w:pPr>
        <w:tabs>
          <w:tab w:val="left" w:pos="2552"/>
        </w:tabs>
        <w:jc w:val="both"/>
        <w:rPr>
          <w:rFonts w:ascii="Arial" w:eastAsia="Arial" w:hAnsi="Arial" w:cs="Arial"/>
          <w:b/>
        </w:rPr>
      </w:pPr>
    </w:p>
    <w:p w14:paraId="54A5A0F2" w14:textId="77777777" w:rsidR="00905C69" w:rsidRDefault="00905C69" w:rsidP="00905C69">
      <w:pPr>
        <w:tabs>
          <w:tab w:val="left" w:pos="2552"/>
        </w:tabs>
        <w:jc w:val="both"/>
        <w:rPr>
          <w:rFonts w:ascii="Arial" w:eastAsia="Arial" w:hAnsi="Arial" w:cs="Arial"/>
          <w:b/>
        </w:rPr>
      </w:pPr>
      <w:r>
        <w:rPr>
          <w:rFonts w:ascii="Arial" w:eastAsia="Arial" w:hAnsi="Arial" w:cs="Arial"/>
          <w:b/>
        </w:rPr>
        <w:t>DIA 17° LUN</w:t>
      </w:r>
      <w:r>
        <w:rPr>
          <w:rFonts w:ascii="Arial" w:eastAsia="Arial" w:hAnsi="Arial" w:cs="Arial"/>
          <w:b/>
        </w:rPr>
        <w:tab/>
        <w:t>SEUL</w:t>
      </w:r>
    </w:p>
    <w:p w14:paraId="711C4372" w14:textId="77777777" w:rsidR="00ED01F0" w:rsidRDefault="00905C69" w:rsidP="00905C69">
      <w:pPr>
        <w:tabs>
          <w:tab w:val="left" w:pos="2552"/>
        </w:tabs>
        <w:jc w:val="both"/>
        <w:rPr>
          <w:rFonts w:ascii="Arial" w:eastAsia="Arial" w:hAnsi="Arial" w:cs="Arial"/>
          <w:b/>
        </w:rPr>
      </w:pPr>
      <w:r>
        <w:rPr>
          <w:rFonts w:ascii="Arial" w:eastAsia="Arial" w:hAnsi="Arial" w:cs="Arial"/>
          <w:b/>
        </w:rPr>
        <w:t xml:space="preserve">Desayuno. </w:t>
      </w:r>
      <w:r w:rsidR="00B26E32">
        <w:rPr>
          <w:rFonts w:ascii="Arial" w:eastAsia="Arial" w:hAnsi="Arial" w:cs="Arial"/>
        </w:rPr>
        <w:t>Día libre</w:t>
      </w:r>
      <w:r>
        <w:rPr>
          <w:rFonts w:ascii="Arial" w:eastAsia="Arial" w:hAnsi="Arial" w:cs="Arial"/>
        </w:rPr>
        <w:t xml:space="preserve"> para actividades personales. </w:t>
      </w:r>
      <w:r w:rsidRPr="00905C69">
        <w:rPr>
          <w:rFonts w:ascii="Arial" w:eastAsia="Arial" w:hAnsi="Arial" w:cs="Arial"/>
          <w:b/>
        </w:rPr>
        <w:t>Alojamiento.</w:t>
      </w:r>
      <w:r>
        <w:rPr>
          <w:rFonts w:ascii="Arial" w:eastAsia="Arial" w:hAnsi="Arial" w:cs="Arial"/>
        </w:rPr>
        <w:t xml:space="preserve"> </w:t>
      </w:r>
    </w:p>
    <w:p w14:paraId="64545CF4" w14:textId="77777777" w:rsidR="00B26916" w:rsidRDefault="00B26916" w:rsidP="00B26916">
      <w:pPr>
        <w:tabs>
          <w:tab w:val="left" w:pos="2552"/>
        </w:tabs>
        <w:jc w:val="both"/>
        <w:rPr>
          <w:rFonts w:ascii="Arial" w:eastAsia="Arial" w:hAnsi="Arial" w:cs="Arial"/>
          <w:b/>
        </w:rPr>
      </w:pPr>
    </w:p>
    <w:p w14:paraId="137EF641" w14:textId="77777777" w:rsidR="00B26916" w:rsidRDefault="00B26916" w:rsidP="00B26916">
      <w:pPr>
        <w:tabs>
          <w:tab w:val="left" w:pos="2552"/>
        </w:tabs>
        <w:jc w:val="both"/>
        <w:rPr>
          <w:rFonts w:ascii="Arial" w:eastAsia="Arial" w:hAnsi="Arial" w:cs="Arial"/>
          <w:b/>
        </w:rPr>
      </w:pPr>
      <w:r>
        <w:rPr>
          <w:rFonts w:ascii="Arial" w:eastAsia="Arial" w:hAnsi="Arial" w:cs="Arial"/>
          <w:b/>
        </w:rPr>
        <w:t>DIA 18° MAR</w:t>
      </w:r>
      <w:r>
        <w:rPr>
          <w:rFonts w:ascii="Arial" w:eastAsia="Arial" w:hAnsi="Arial" w:cs="Arial"/>
          <w:b/>
        </w:rPr>
        <w:tab/>
        <w:t>HONG KONG –TOKIO</w:t>
      </w:r>
    </w:p>
    <w:p w14:paraId="08B9C786" w14:textId="77777777" w:rsidR="00B26916" w:rsidRDefault="00B26916" w:rsidP="00B26916">
      <w:pPr>
        <w:tabs>
          <w:tab w:val="left" w:pos="2552"/>
        </w:tabs>
        <w:jc w:val="both"/>
        <w:rPr>
          <w:rFonts w:ascii="Arial" w:eastAsia="Arial" w:hAnsi="Arial" w:cs="Arial"/>
        </w:rPr>
      </w:pPr>
      <w:r>
        <w:rPr>
          <w:rFonts w:ascii="Arial" w:eastAsia="Arial" w:hAnsi="Arial" w:cs="Arial"/>
          <w:b/>
        </w:rPr>
        <w:t xml:space="preserve">Desayuno. </w:t>
      </w:r>
      <w:r>
        <w:rPr>
          <w:rFonts w:ascii="Arial" w:eastAsia="Arial" w:hAnsi="Arial" w:cs="Arial"/>
        </w:rPr>
        <w:t xml:space="preserve">A la hora prevista, nos proporcionarán el traslado al aeropuerto para abordar el vuelo con destino a </w:t>
      </w:r>
      <w:r>
        <w:rPr>
          <w:rFonts w:ascii="Arial" w:eastAsia="Arial" w:hAnsi="Arial" w:cs="Arial"/>
          <w:b/>
        </w:rPr>
        <w:t xml:space="preserve">TOKIO. </w:t>
      </w:r>
      <w:r>
        <w:rPr>
          <w:rFonts w:ascii="Arial" w:eastAsia="Arial" w:hAnsi="Arial" w:cs="Arial"/>
        </w:rPr>
        <w:t xml:space="preserve">Llegada, recepción y traslado al hotel. </w:t>
      </w:r>
      <w:r>
        <w:rPr>
          <w:rFonts w:ascii="Arial" w:eastAsia="Arial" w:hAnsi="Arial" w:cs="Arial"/>
          <w:b/>
        </w:rPr>
        <w:t>Alojamiento</w:t>
      </w:r>
      <w:r>
        <w:rPr>
          <w:rFonts w:ascii="Arial" w:eastAsia="Arial" w:hAnsi="Arial" w:cs="Arial"/>
        </w:rPr>
        <w:t>.</w:t>
      </w:r>
    </w:p>
    <w:p w14:paraId="5A282417" w14:textId="77777777" w:rsidR="00B26916" w:rsidRDefault="00B26916" w:rsidP="00B26916">
      <w:pPr>
        <w:tabs>
          <w:tab w:val="left" w:pos="2552"/>
        </w:tabs>
        <w:jc w:val="both"/>
        <w:rPr>
          <w:rFonts w:ascii="Arial" w:eastAsia="Arial" w:hAnsi="Arial" w:cs="Arial"/>
          <w:b/>
        </w:rPr>
      </w:pPr>
    </w:p>
    <w:p w14:paraId="50FD59FA" w14:textId="77777777" w:rsidR="00DF55A4" w:rsidRDefault="00DF55A4" w:rsidP="00B26916">
      <w:pPr>
        <w:tabs>
          <w:tab w:val="left" w:pos="2552"/>
        </w:tabs>
        <w:jc w:val="both"/>
        <w:rPr>
          <w:rFonts w:ascii="Arial" w:eastAsia="Arial" w:hAnsi="Arial" w:cs="Arial"/>
          <w:b/>
        </w:rPr>
      </w:pPr>
      <w:r>
        <w:rPr>
          <w:rFonts w:ascii="Arial" w:eastAsia="Arial" w:hAnsi="Arial" w:cs="Arial"/>
          <w:b/>
        </w:rPr>
        <w:t xml:space="preserve">                 </w:t>
      </w:r>
      <w:r>
        <w:rPr>
          <w:noProof/>
          <w:lang w:val="es-ES_tradnl" w:eastAsia="es-ES_tradnl"/>
        </w:rPr>
        <w:drawing>
          <wp:inline distT="0" distB="0" distL="0" distR="0" wp14:anchorId="2C14F78B" wp14:editId="3B696BA9">
            <wp:extent cx="2124075" cy="1518920"/>
            <wp:effectExtent l="76200" t="76200" r="142875" b="138430"/>
            <wp:docPr id="10" name="Imagen 10" descr="Resultado de imagen para imagenes de tokio lug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imagenes de tokio lugar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28430" cy="152203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noProof/>
          <w:lang w:val="es-ES_tradnl" w:eastAsia="es-ES_tradnl"/>
        </w:rPr>
        <w:drawing>
          <wp:inline distT="0" distB="0" distL="0" distR="0" wp14:anchorId="56540168" wp14:editId="6FC6CE31">
            <wp:extent cx="2209800" cy="1501775"/>
            <wp:effectExtent l="76200" t="76200" r="133350" b="136525"/>
            <wp:docPr id="11" name="Imagen 1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relacionad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26629" cy="151321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2719A92" w14:textId="77777777" w:rsidR="00DF55A4" w:rsidRDefault="00DF55A4" w:rsidP="00B26916">
      <w:pPr>
        <w:tabs>
          <w:tab w:val="left" w:pos="2552"/>
        </w:tabs>
        <w:jc w:val="both"/>
        <w:rPr>
          <w:rFonts w:ascii="Arial" w:eastAsia="Arial" w:hAnsi="Arial" w:cs="Arial"/>
          <w:b/>
        </w:rPr>
      </w:pPr>
    </w:p>
    <w:p w14:paraId="7B43A934" w14:textId="77777777" w:rsidR="00B26916" w:rsidRDefault="00B26916" w:rsidP="00B26916">
      <w:pPr>
        <w:tabs>
          <w:tab w:val="left" w:pos="2552"/>
        </w:tabs>
        <w:jc w:val="both"/>
        <w:rPr>
          <w:rFonts w:ascii="Arial" w:eastAsia="Arial" w:hAnsi="Arial" w:cs="Arial"/>
          <w:b/>
        </w:rPr>
      </w:pPr>
      <w:r>
        <w:rPr>
          <w:rFonts w:ascii="Arial" w:eastAsia="Arial" w:hAnsi="Arial" w:cs="Arial"/>
          <w:b/>
        </w:rPr>
        <w:t>DIA 19° MIE</w:t>
      </w:r>
      <w:r>
        <w:rPr>
          <w:rFonts w:ascii="Arial" w:eastAsia="Arial" w:hAnsi="Arial" w:cs="Arial"/>
          <w:b/>
        </w:rPr>
        <w:tab/>
        <w:t>TOKIO</w:t>
      </w:r>
    </w:p>
    <w:p w14:paraId="6DBF2BBF" w14:textId="77777777" w:rsidR="00B26916" w:rsidRDefault="00B26916" w:rsidP="00B26916">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xml:space="preserve"> Por la mañana, realizaremos una visita panorámica por la ciudad iniciando por el Santuario Meiji, dedicado al espíritu del Emperador Meiji, considerado un dios y sitio popular en donde se celebran múltiples bodas tradicionales; después, el Palacio Imperial y continuaremos por el área de Asakusa en el antiguo casco de la ciudad y el templo; pasearemos por la calle comercial Nakamise y finalizaremos con el llamado pueblo eléctrico de Akihabara. </w:t>
      </w:r>
      <w:r>
        <w:rPr>
          <w:rFonts w:ascii="Arial" w:eastAsia="Arial" w:hAnsi="Arial" w:cs="Arial"/>
          <w:b/>
        </w:rPr>
        <w:t>Alojamiento</w:t>
      </w:r>
      <w:r>
        <w:rPr>
          <w:rFonts w:ascii="Arial" w:eastAsia="Arial" w:hAnsi="Arial" w:cs="Arial"/>
        </w:rPr>
        <w:t>.</w:t>
      </w:r>
    </w:p>
    <w:p w14:paraId="59FE21F7" w14:textId="77777777" w:rsidR="007534FE" w:rsidRDefault="007534FE" w:rsidP="00B26916">
      <w:pPr>
        <w:tabs>
          <w:tab w:val="left" w:pos="2552"/>
        </w:tabs>
        <w:jc w:val="both"/>
        <w:rPr>
          <w:rFonts w:ascii="Arial" w:eastAsia="Arial" w:hAnsi="Arial" w:cs="Arial"/>
        </w:rPr>
      </w:pPr>
    </w:p>
    <w:p w14:paraId="0569EA02" w14:textId="77777777" w:rsidR="00B26916" w:rsidRDefault="00B26916" w:rsidP="00B26916">
      <w:pPr>
        <w:tabs>
          <w:tab w:val="left" w:pos="2552"/>
        </w:tabs>
        <w:jc w:val="both"/>
        <w:rPr>
          <w:rFonts w:ascii="Arial" w:eastAsia="Arial" w:hAnsi="Arial" w:cs="Arial"/>
          <w:b/>
        </w:rPr>
      </w:pPr>
      <w:r>
        <w:rPr>
          <w:rFonts w:ascii="Arial" w:eastAsia="Arial" w:hAnsi="Arial" w:cs="Arial"/>
          <w:b/>
        </w:rPr>
        <w:t>DIA 20° JUE</w:t>
      </w:r>
      <w:r>
        <w:rPr>
          <w:rFonts w:ascii="Arial" w:eastAsia="Arial" w:hAnsi="Arial" w:cs="Arial"/>
          <w:b/>
        </w:rPr>
        <w:tab/>
        <w:t>TOKIO / HAKONE / TOKIO</w:t>
      </w:r>
    </w:p>
    <w:p w14:paraId="4B430A12" w14:textId="77777777" w:rsidR="00B26916" w:rsidRDefault="00B26916" w:rsidP="00B26916">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xml:space="preserve"> Dedicaremos el día para realizar un agradable paseo al área de </w:t>
      </w:r>
      <w:r>
        <w:rPr>
          <w:rFonts w:ascii="Arial" w:eastAsia="Arial" w:hAnsi="Arial" w:cs="Arial"/>
          <w:b/>
        </w:rPr>
        <w:t>HAKONE</w:t>
      </w:r>
      <w:r>
        <w:rPr>
          <w:rFonts w:ascii="Arial" w:eastAsia="Arial" w:hAnsi="Arial" w:cs="Arial"/>
        </w:rPr>
        <w:t xml:space="preserve">. Por carretera, nos dirigiremos a </w:t>
      </w:r>
      <w:r>
        <w:rPr>
          <w:rFonts w:ascii="Arial" w:eastAsia="Arial" w:hAnsi="Arial" w:cs="Arial"/>
          <w:b/>
        </w:rPr>
        <w:t>HAKONE</w:t>
      </w:r>
      <w:r>
        <w:rPr>
          <w:rFonts w:ascii="Arial" w:eastAsia="Arial" w:hAnsi="Arial" w:cs="Arial"/>
        </w:rPr>
        <w:t xml:space="preserve">, paraíso natural famoso por las áreas de aguas termales y desde donde se puede admirar (si el día está despejado) el famoso Monte Fuji. Haremos un paseo en teleférico hacia la cima del Monte Owakudani desde donde podremos disfrutar de hermosas vistas panorámicas. Disfrutaremos el </w:t>
      </w:r>
      <w:r>
        <w:rPr>
          <w:rFonts w:ascii="Arial" w:eastAsia="Arial" w:hAnsi="Arial" w:cs="Arial"/>
          <w:b/>
        </w:rPr>
        <w:t>almuerzo</w:t>
      </w:r>
      <w:r>
        <w:rPr>
          <w:rFonts w:ascii="Arial" w:eastAsia="Arial" w:hAnsi="Arial" w:cs="Arial"/>
        </w:rPr>
        <w:t xml:space="preserve"> en un restaurante local y haremos un recorrido en barco por el lago Ashi, formado por la erupción volcánica hace más de 3.000 años Por la tarde, regresaremos a Tokio. Alojamiento.</w:t>
      </w:r>
    </w:p>
    <w:p w14:paraId="65E628FB" w14:textId="77777777" w:rsidR="00B26916" w:rsidRDefault="00B26916" w:rsidP="00B26916">
      <w:pPr>
        <w:tabs>
          <w:tab w:val="left" w:pos="2552"/>
        </w:tabs>
        <w:jc w:val="both"/>
        <w:rPr>
          <w:rFonts w:ascii="Arial" w:eastAsia="Arial" w:hAnsi="Arial" w:cs="Arial"/>
          <w:b/>
        </w:rPr>
      </w:pPr>
    </w:p>
    <w:p w14:paraId="49BF1A39" w14:textId="77777777" w:rsidR="00B26916" w:rsidRDefault="00B26916" w:rsidP="00B26916">
      <w:pPr>
        <w:tabs>
          <w:tab w:val="left" w:pos="2552"/>
        </w:tabs>
        <w:jc w:val="both"/>
        <w:rPr>
          <w:rFonts w:ascii="Arial" w:eastAsia="Arial" w:hAnsi="Arial" w:cs="Arial"/>
        </w:rPr>
      </w:pPr>
      <w:r>
        <w:rPr>
          <w:rFonts w:ascii="Arial" w:eastAsia="Arial" w:hAnsi="Arial" w:cs="Arial"/>
          <w:b/>
        </w:rPr>
        <w:t>DIA 21° VIE</w:t>
      </w:r>
      <w:r>
        <w:rPr>
          <w:rFonts w:ascii="Arial" w:eastAsia="Arial" w:hAnsi="Arial" w:cs="Arial"/>
          <w:b/>
        </w:rPr>
        <w:tab/>
        <w:t xml:space="preserve">TOKIO / </w:t>
      </w:r>
      <w:r w:rsidR="000C2D2C">
        <w:rPr>
          <w:rFonts w:ascii="Arial" w:eastAsia="Arial" w:hAnsi="Arial" w:cs="Arial"/>
          <w:b/>
        </w:rPr>
        <w:t>ECUADOR</w:t>
      </w:r>
    </w:p>
    <w:p w14:paraId="435DCBE8" w14:textId="77777777" w:rsidR="00B26916" w:rsidRDefault="00B26916" w:rsidP="00B26916">
      <w:pPr>
        <w:tabs>
          <w:tab w:val="left" w:pos="2552"/>
        </w:tabs>
        <w:jc w:val="both"/>
        <w:rPr>
          <w:rFonts w:ascii="Arial" w:eastAsia="Arial" w:hAnsi="Arial" w:cs="Arial"/>
          <w:b/>
        </w:rPr>
      </w:pPr>
      <w:r>
        <w:rPr>
          <w:rFonts w:ascii="Arial" w:eastAsia="Arial" w:hAnsi="Arial" w:cs="Arial"/>
          <w:b/>
        </w:rPr>
        <w:t>Desayuno.</w:t>
      </w:r>
      <w:r>
        <w:rPr>
          <w:rFonts w:ascii="Arial" w:eastAsia="Arial" w:hAnsi="Arial" w:cs="Arial"/>
        </w:rPr>
        <w:t xml:space="preserve"> Traslado al aeropuerto para tomar el vuelo con destino a </w:t>
      </w:r>
      <w:r w:rsidR="000C2D2C">
        <w:rPr>
          <w:rFonts w:ascii="Arial" w:eastAsia="Arial" w:hAnsi="Arial" w:cs="Arial"/>
          <w:b/>
        </w:rPr>
        <w:t>ECUADOR</w:t>
      </w:r>
      <w:r>
        <w:rPr>
          <w:rFonts w:ascii="Arial" w:eastAsia="Arial" w:hAnsi="Arial" w:cs="Arial"/>
        </w:rPr>
        <w:t>.</w:t>
      </w:r>
      <w:r>
        <w:rPr>
          <w:rFonts w:ascii="Arial" w:eastAsia="Arial" w:hAnsi="Arial" w:cs="Arial"/>
          <w:b/>
        </w:rPr>
        <w:t xml:space="preserve"> </w:t>
      </w:r>
      <w:r w:rsidR="00A361E0">
        <w:rPr>
          <w:rFonts w:ascii="Arial" w:eastAsia="Arial" w:hAnsi="Arial" w:cs="Arial"/>
          <w:b/>
        </w:rPr>
        <w:t>FIN DE NUESTROS SERVICIOS</w:t>
      </w:r>
    </w:p>
    <w:p w14:paraId="00645CE6" w14:textId="77777777" w:rsidR="00905C69" w:rsidRDefault="00905C69">
      <w:pPr>
        <w:tabs>
          <w:tab w:val="left" w:pos="2552"/>
        </w:tabs>
        <w:jc w:val="both"/>
        <w:rPr>
          <w:rFonts w:ascii="Arial" w:eastAsia="Arial" w:hAnsi="Arial" w:cs="Arial"/>
          <w:b/>
        </w:rPr>
      </w:pPr>
    </w:p>
    <w:p w14:paraId="254CA053" w14:textId="77777777" w:rsidR="00ED01F0" w:rsidRDefault="00CD4392">
      <w:pPr>
        <w:jc w:val="both"/>
        <w:rPr>
          <w:rFonts w:ascii="Arial" w:eastAsia="Arial" w:hAnsi="Arial" w:cs="Arial"/>
        </w:rPr>
      </w:pPr>
      <w:r>
        <w:rPr>
          <w:rFonts w:ascii="Arial" w:eastAsia="Arial" w:hAnsi="Arial" w:cs="Arial"/>
          <w:b/>
        </w:rPr>
        <w:lastRenderedPageBreak/>
        <w:t>INCLUYE:</w:t>
      </w:r>
    </w:p>
    <w:p w14:paraId="07AF4F8C" w14:textId="77777777" w:rsidR="00ED01F0" w:rsidRDefault="00B573B8">
      <w:pPr>
        <w:numPr>
          <w:ilvl w:val="0"/>
          <w:numId w:val="1"/>
        </w:numPr>
        <w:ind w:hanging="360"/>
        <w:jc w:val="both"/>
      </w:pPr>
      <w:r>
        <w:rPr>
          <w:rFonts w:ascii="Arial" w:eastAsia="Arial" w:hAnsi="Arial" w:cs="Arial"/>
        </w:rPr>
        <w:t xml:space="preserve">TKT AEREO </w:t>
      </w:r>
      <w:r w:rsidR="000C2D2C">
        <w:rPr>
          <w:rFonts w:ascii="Arial" w:eastAsia="Arial" w:hAnsi="Arial" w:cs="Arial"/>
        </w:rPr>
        <w:t>ECUADOR</w:t>
      </w:r>
      <w:r w:rsidR="00905C69">
        <w:rPr>
          <w:rFonts w:ascii="Arial" w:eastAsia="Arial" w:hAnsi="Arial" w:cs="Arial"/>
        </w:rPr>
        <w:t xml:space="preserve"> / DUBAI Y </w:t>
      </w:r>
      <w:r w:rsidR="00B26916">
        <w:rPr>
          <w:rFonts w:ascii="Arial" w:eastAsia="Arial" w:hAnsi="Arial" w:cs="Arial"/>
        </w:rPr>
        <w:t>TOKYO</w:t>
      </w:r>
      <w:r w:rsidR="00905C69">
        <w:rPr>
          <w:rFonts w:ascii="Arial" w:eastAsia="Arial" w:hAnsi="Arial" w:cs="Arial"/>
        </w:rPr>
        <w:t xml:space="preserve"> </w:t>
      </w:r>
      <w:r>
        <w:rPr>
          <w:rFonts w:ascii="Arial" w:eastAsia="Arial" w:hAnsi="Arial" w:cs="Arial"/>
        </w:rPr>
        <w:t xml:space="preserve">/ </w:t>
      </w:r>
      <w:r w:rsidR="000C2D2C">
        <w:rPr>
          <w:rFonts w:ascii="Arial" w:eastAsia="Arial" w:hAnsi="Arial" w:cs="Arial"/>
        </w:rPr>
        <w:t>ECUADOR</w:t>
      </w:r>
    </w:p>
    <w:p w14:paraId="6B8B62FB" w14:textId="77777777" w:rsidR="00ED01F0" w:rsidRDefault="00CD4392">
      <w:pPr>
        <w:numPr>
          <w:ilvl w:val="0"/>
          <w:numId w:val="1"/>
        </w:numPr>
        <w:ind w:hanging="360"/>
        <w:jc w:val="both"/>
      </w:pPr>
      <w:r>
        <w:rPr>
          <w:rFonts w:ascii="Arial" w:eastAsia="Arial" w:hAnsi="Arial" w:cs="Arial"/>
        </w:rPr>
        <w:t>TKT AEREO DUBAI / BEIJING.</w:t>
      </w:r>
    </w:p>
    <w:p w14:paraId="5D612F11" w14:textId="77777777" w:rsidR="00ED01F0" w:rsidRPr="00491CDD" w:rsidRDefault="00CD4392">
      <w:pPr>
        <w:numPr>
          <w:ilvl w:val="0"/>
          <w:numId w:val="1"/>
        </w:numPr>
        <w:ind w:hanging="360"/>
        <w:jc w:val="both"/>
        <w:rPr>
          <w:lang w:val="en-US"/>
        </w:rPr>
      </w:pPr>
      <w:r w:rsidRPr="00491CDD">
        <w:rPr>
          <w:rFonts w:ascii="Arial" w:eastAsia="Arial" w:hAnsi="Arial" w:cs="Arial"/>
          <w:lang w:val="en-US"/>
        </w:rPr>
        <w:t xml:space="preserve">TKT TREN RAPIDO BEIJING / XI´AN. </w:t>
      </w:r>
    </w:p>
    <w:p w14:paraId="745790FD" w14:textId="77777777" w:rsidR="00ED01F0" w:rsidRDefault="00CD4392">
      <w:pPr>
        <w:numPr>
          <w:ilvl w:val="0"/>
          <w:numId w:val="1"/>
        </w:numPr>
        <w:ind w:hanging="360"/>
        <w:jc w:val="both"/>
      </w:pPr>
      <w:r>
        <w:rPr>
          <w:rFonts w:ascii="Arial" w:eastAsia="Arial" w:hAnsi="Arial" w:cs="Arial"/>
        </w:rPr>
        <w:t>TKT AEREO XIÁN / SHANGHAI.</w:t>
      </w:r>
    </w:p>
    <w:p w14:paraId="5E6236BD" w14:textId="77777777" w:rsidR="00ED01F0" w:rsidRPr="00BC3E7F" w:rsidRDefault="00CD4392">
      <w:pPr>
        <w:numPr>
          <w:ilvl w:val="0"/>
          <w:numId w:val="1"/>
        </w:numPr>
        <w:ind w:hanging="360"/>
        <w:jc w:val="both"/>
        <w:rPr>
          <w:lang w:val="en-US"/>
        </w:rPr>
      </w:pPr>
      <w:r w:rsidRPr="00BC3E7F">
        <w:rPr>
          <w:rFonts w:ascii="Arial" w:eastAsia="Arial" w:hAnsi="Arial" w:cs="Arial"/>
          <w:lang w:val="en-US"/>
        </w:rPr>
        <w:t>TKT AEREO SHANGHAI / / HONG KONG.</w:t>
      </w:r>
    </w:p>
    <w:p w14:paraId="78DAE22C" w14:textId="77777777" w:rsidR="00ED01F0" w:rsidRPr="00B26916" w:rsidRDefault="00CD4392">
      <w:pPr>
        <w:numPr>
          <w:ilvl w:val="0"/>
          <w:numId w:val="1"/>
        </w:numPr>
        <w:ind w:hanging="360"/>
        <w:jc w:val="both"/>
        <w:rPr>
          <w:lang w:val="en-US"/>
        </w:rPr>
      </w:pPr>
      <w:r w:rsidRPr="00BC3E7F">
        <w:rPr>
          <w:rFonts w:ascii="Arial" w:eastAsia="Arial" w:hAnsi="Arial" w:cs="Arial"/>
          <w:lang w:val="en-US"/>
        </w:rPr>
        <w:t>TKT AEREO HONG KONG / SEUL.</w:t>
      </w:r>
    </w:p>
    <w:p w14:paraId="0023B94F" w14:textId="77777777" w:rsidR="00B26916" w:rsidRPr="00BC3E7F" w:rsidRDefault="00B26916">
      <w:pPr>
        <w:numPr>
          <w:ilvl w:val="0"/>
          <w:numId w:val="1"/>
        </w:numPr>
        <w:ind w:hanging="360"/>
        <w:jc w:val="both"/>
        <w:rPr>
          <w:lang w:val="en-US"/>
        </w:rPr>
      </w:pPr>
      <w:r>
        <w:rPr>
          <w:rFonts w:ascii="Arial" w:eastAsia="Arial" w:hAnsi="Arial" w:cs="Arial"/>
          <w:lang w:val="en-US"/>
        </w:rPr>
        <w:t>TKT AEREO SEUL / TOKYO</w:t>
      </w:r>
    </w:p>
    <w:p w14:paraId="7588C0F8" w14:textId="77777777" w:rsidR="00905C69" w:rsidRDefault="00905C69" w:rsidP="00905C69">
      <w:pPr>
        <w:numPr>
          <w:ilvl w:val="0"/>
          <w:numId w:val="1"/>
        </w:numPr>
        <w:ind w:hanging="360"/>
        <w:jc w:val="both"/>
      </w:pPr>
      <w:r>
        <w:rPr>
          <w:rFonts w:ascii="Arial" w:eastAsia="Arial" w:hAnsi="Arial" w:cs="Arial"/>
        </w:rPr>
        <w:t>Alojamiento Dubái hotel categoría 4* Superior</w:t>
      </w:r>
    </w:p>
    <w:p w14:paraId="1A5FEFEB" w14:textId="77777777" w:rsidR="00ED01F0" w:rsidRDefault="00CD4392">
      <w:pPr>
        <w:numPr>
          <w:ilvl w:val="0"/>
          <w:numId w:val="1"/>
        </w:numPr>
        <w:ind w:hanging="360"/>
        <w:jc w:val="both"/>
      </w:pPr>
      <w:r>
        <w:rPr>
          <w:rFonts w:ascii="Arial" w:eastAsia="Arial" w:hAnsi="Arial" w:cs="Arial"/>
        </w:rPr>
        <w:t>Alojamiento China y Hong Kong hoteles categoría 5</w:t>
      </w:r>
      <w:r w:rsidR="00905C69">
        <w:rPr>
          <w:rFonts w:ascii="Arial" w:eastAsia="Arial" w:hAnsi="Arial" w:cs="Arial"/>
        </w:rPr>
        <w:t>*</w:t>
      </w:r>
      <w:r>
        <w:rPr>
          <w:rFonts w:ascii="Arial" w:eastAsia="Arial" w:hAnsi="Arial" w:cs="Arial"/>
        </w:rPr>
        <w:t>.</w:t>
      </w:r>
    </w:p>
    <w:p w14:paraId="6D83DBF7" w14:textId="77777777" w:rsidR="00ED01F0" w:rsidRDefault="00905C69">
      <w:pPr>
        <w:numPr>
          <w:ilvl w:val="0"/>
          <w:numId w:val="1"/>
        </w:numPr>
        <w:ind w:hanging="360"/>
        <w:jc w:val="both"/>
      </w:pPr>
      <w:r>
        <w:rPr>
          <w:rFonts w:ascii="Arial" w:eastAsia="Arial" w:hAnsi="Arial" w:cs="Arial"/>
        </w:rPr>
        <w:t xml:space="preserve">Alojamiento </w:t>
      </w:r>
      <w:r w:rsidR="00CD4392">
        <w:rPr>
          <w:rFonts w:ascii="Arial" w:eastAsia="Arial" w:hAnsi="Arial" w:cs="Arial"/>
        </w:rPr>
        <w:t>Corea en hotel categoría 4</w:t>
      </w:r>
      <w:r>
        <w:rPr>
          <w:rFonts w:ascii="Arial" w:eastAsia="Arial" w:hAnsi="Arial" w:cs="Arial"/>
        </w:rPr>
        <w:t>*</w:t>
      </w:r>
      <w:r w:rsidR="00CD4392">
        <w:rPr>
          <w:rFonts w:ascii="Arial" w:eastAsia="Arial" w:hAnsi="Arial" w:cs="Arial"/>
        </w:rPr>
        <w:t>.</w:t>
      </w:r>
    </w:p>
    <w:p w14:paraId="769A8B83" w14:textId="77777777" w:rsidR="00B26916" w:rsidRDefault="00B26916" w:rsidP="00B26916">
      <w:pPr>
        <w:numPr>
          <w:ilvl w:val="0"/>
          <w:numId w:val="1"/>
        </w:numPr>
        <w:ind w:hanging="360"/>
        <w:jc w:val="both"/>
      </w:pPr>
      <w:r>
        <w:rPr>
          <w:rFonts w:ascii="Arial" w:eastAsia="Arial" w:hAnsi="Arial" w:cs="Arial"/>
        </w:rPr>
        <w:t>Alojamiento Japón en hotel categoría 4*.</w:t>
      </w:r>
    </w:p>
    <w:p w14:paraId="21E7194D" w14:textId="77777777" w:rsidR="00ED01F0" w:rsidRPr="00AD7D1E" w:rsidRDefault="00CD4392">
      <w:pPr>
        <w:numPr>
          <w:ilvl w:val="0"/>
          <w:numId w:val="1"/>
        </w:numPr>
        <w:ind w:hanging="360"/>
        <w:jc w:val="both"/>
      </w:pPr>
      <w:r>
        <w:rPr>
          <w:rFonts w:ascii="Arial" w:eastAsia="Arial" w:hAnsi="Arial" w:cs="Arial"/>
        </w:rPr>
        <w:t>Alimentos, visitas y entradas los que marca el itinerario.</w:t>
      </w:r>
    </w:p>
    <w:p w14:paraId="39C26A6D" w14:textId="77777777" w:rsidR="00ED01F0" w:rsidRDefault="00CD4392">
      <w:pPr>
        <w:numPr>
          <w:ilvl w:val="0"/>
          <w:numId w:val="1"/>
        </w:numPr>
        <w:ind w:hanging="360"/>
        <w:jc w:val="both"/>
      </w:pPr>
      <w:r>
        <w:rPr>
          <w:rFonts w:ascii="Arial" w:eastAsia="Arial" w:hAnsi="Arial" w:cs="Arial"/>
        </w:rPr>
        <w:t>Autocar de Lujo con aire acondicionado en todos los recorridos.</w:t>
      </w:r>
    </w:p>
    <w:p w14:paraId="7279AE10" w14:textId="77777777" w:rsidR="00ED01F0" w:rsidRDefault="00CD4392">
      <w:pPr>
        <w:numPr>
          <w:ilvl w:val="0"/>
          <w:numId w:val="1"/>
        </w:numPr>
        <w:ind w:hanging="360"/>
        <w:jc w:val="both"/>
      </w:pPr>
      <w:r>
        <w:rPr>
          <w:rFonts w:ascii="Arial" w:eastAsia="Arial" w:hAnsi="Arial" w:cs="Arial"/>
        </w:rPr>
        <w:t>Guías de habla en español durante todo el recorrido.</w:t>
      </w:r>
    </w:p>
    <w:p w14:paraId="41178D2E" w14:textId="77777777" w:rsidR="00ED01F0" w:rsidRDefault="00CD4392">
      <w:pPr>
        <w:numPr>
          <w:ilvl w:val="0"/>
          <w:numId w:val="1"/>
        </w:numPr>
        <w:ind w:hanging="360"/>
        <w:jc w:val="both"/>
      </w:pPr>
      <w:r>
        <w:rPr>
          <w:rFonts w:ascii="Arial" w:eastAsia="Arial" w:hAnsi="Arial" w:cs="Arial"/>
        </w:rPr>
        <w:t>Todos los traslados de llegada y salidas.</w:t>
      </w:r>
    </w:p>
    <w:p w14:paraId="3F8FF0CF" w14:textId="77777777" w:rsidR="00ED01F0" w:rsidRDefault="00CD4392">
      <w:pPr>
        <w:numPr>
          <w:ilvl w:val="0"/>
          <w:numId w:val="1"/>
        </w:numPr>
        <w:ind w:hanging="360"/>
        <w:jc w:val="both"/>
      </w:pPr>
      <w:r>
        <w:rPr>
          <w:rFonts w:ascii="Arial" w:eastAsia="Arial" w:hAnsi="Arial" w:cs="Arial"/>
        </w:rPr>
        <w:t>Impuestos aéreos.</w:t>
      </w:r>
    </w:p>
    <w:p w14:paraId="1015F989" w14:textId="77777777" w:rsidR="00ED01F0" w:rsidRDefault="00ED01F0">
      <w:pPr>
        <w:jc w:val="both"/>
        <w:rPr>
          <w:rFonts w:ascii="Arial" w:eastAsia="Arial" w:hAnsi="Arial" w:cs="Arial"/>
        </w:rPr>
      </w:pPr>
    </w:p>
    <w:p w14:paraId="3612C96C" w14:textId="77777777" w:rsidR="007534FE" w:rsidRDefault="007534FE">
      <w:pPr>
        <w:jc w:val="both"/>
        <w:rPr>
          <w:rFonts w:ascii="Arial" w:eastAsia="Arial" w:hAnsi="Arial" w:cs="Arial"/>
          <w:b/>
        </w:rPr>
      </w:pPr>
    </w:p>
    <w:p w14:paraId="09C6071C" w14:textId="77777777" w:rsidR="007534FE" w:rsidRDefault="007534FE">
      <w:pPr>
        <w:jc w:val="both"/>
        <w:rPr>
          <w:rFonts w:ascii="Arial" w:eastAsia="Arial" w:hAnsi="Arial" w:cs="Arial"/>
          <w:b/>
        </w:rPr>
      </w:pPr>
    </w:p>
    <w:p w14:paraId="0D0B6C9B" w14:textId="77777777" w:rsidR="007534FE" w:rsidRDefault="007534FE">
      <w:pPr>
        <w:jc w:val="both"/>
        <w:rPr>
          <w:rFonts w:ascii="Arial" w:eastAsia="Arial" w:hAnsi="Arial" w:cs="Arial"/>
          <w:b/>
        </w:rPr>
      </w:pPr>
    </w:p>
    <w:p w14:paraId="0A5228F7" w14:textId="77777777" w:rsidR="007534FE" w:rsidRDefault="007534FE">
      <w:pPr>
        <w:jc w:val="both"/>
        <w:rPr>
          <w:rFonts w:ascii="Arial" w:eastAsia="Arial" w:hAnsi="Arial" w:cs="Arial"/>
          <w:b/>
        </w:rPr>
      </w:pPr>
    </w:p>
    <w:p w14:paraId="0CFA371E" w14:textId="77777777" w:rsidR="007534FE" w:rsidRDefault="007534FE">
      <w:pPr>
        <w:jc w:val="both"/>
        <w:rPr>
          <w:rFonts w:ascii="Arial" w:eastAsia="Arial" w:hAnsi="Arial" w:cs="Arial"/>
          <w:b/>
        </w:rPr>
      </w:pPr>
    </w:p>
    <w:p w14:paraId="762133E4" w14:textId="77777777" w:rsidR="007534FE" w:rsidRDefault="007534FE">
      <w:pPr>
        <w:jc w:val="both"/>
        <w:rPr>
          <w:rFonts w:ascii="Arial" w:eastAsia="Arial" w:hAnsi="Arial" w:cs="Arial"/>
          <w:b/>
        </w:rPr>
      </w:pPr>
    </w:p>
    <w:p w14:paraId="72D0A24B" w14:textId="77777777" w:rsidR="007534FE" w:rsidRDefault="007534FE">
      <w:pPr>
        <w:jc w:val="both"/>
        <w:rPr>
          <w:rFonts w:ascii="Arial" w:eastAsia="Arial" w:hAnsi="Arial" w:cs="Arial"/>
          <w:b/>
        </w:rPr>
      </w:pPr>
    </w:p>
    <w:p w14:paraId="48EF09D0" w14:textId="77777777" w:rsidR="007534FE" w:rsidRDefault="007534FE">
      <w:pPr>
        <w:jc w:val="both"/>
        <w:rPr>
          <w:rFonts w:ascii="Arial" w:eastAsia="Arial" w:hAnsi="Arial" w:cs="Arial"/>
          <w:b/>
        </w:rPr>
      </w:pPr>
    </w:p>
    <w:p w14:paraId="15584010" w14:textId="77777777" w:rsidR="007534FE" w:rsidRDefault="007534FE">
      <w:pPr>
        <w:jc w:val="both"/>
        <w:rPr>
          <w:rFonts w:ascii="Arial" w:eastAsia="Arial" w:hAnsi="Arial" w:cs="Arial"/>
          <w:b/>
        </w:rPr>
      </w:pPr>
    </w:p>
    <w:p w14:paraId="759E74EF" w14:textId="77777777" w:rsidR="007534FE" w:rsidRDefault="007534FE">
      <w:pPr>
        <w:jc w:val="both"/>
        <w:rPr>
          <w:rFonts w:ascii="Arial" w:eastAsia="Arial" w:hAnsi="Arial" w:cs="Arial"/>
          <w:b/>
        </w:rPr>
      </w:pPr>
    </w:p>
    <w:p w14:paraId="5AF8EDD5" w14:textId="77777777" w:rsidR="007534FE" w:rsidRDefault="007534FE">
      <w:pPr>
        <w:jc w:val="both"/>
        <w:rPr>
          <w:rFonts w:ascii="Arial" w:eastAsia="Arial" w:hAnsi="Arial" w:cs="Arial"/>
          <w:b/>
        </w:rPr>
      </w:pPr>
    </w:p>
    <w:p w14:paraId="1AC8EBB5" w14:textId="77777777" w:rsidR="007534FE" w:rsidRDefault="007534FE">
      <w:pPr>
        <w:jc w:val="both"/>
        <w:rPr>
          <w:rFonts w:ascii="Arial" w:eastAsia="Arial" w:hAnsi="Arial" w:cs="Arial"/>
          <w:b/>
        </w:rPr>
      </w:pPr>
    </w:p>
    <w:p w14:paraId="290744BD" w14:textId="77777777" w:rsidR="00ED01F0" w:rsidRDefault="00CD4392">
      <w:pPr>
        <w:jc w:val="both"/>
        <w:rPr>
          <w:rFonts w:ascii="Arial" w:eastAsia="Arial" w:hAnsi="Arial" w:cs="Arial"/>
          <w:b/>
        </w:rPr>
      </w:pPr>
      <w:r>
        <w:rPr>
          <w:rFonts w:ascii="Arial" w:eastAsia="Arial" w:hAnsi="Arial" w:cs="Arial"/>
          <w:b/>
        </w:rPr>
        <w:t>NO INCLUYE:</w:t>
      </w:r>
    </w:p>
    <w:p w14:paraId="16E4D32A" w14:textId="77777777" w:rsidR="009D67D4" w:rsidRPr="009D67D4" w:rsidRDefault="009D67D4">
      <w:pPr>
        <w:numPr>
          <w:ilvl w:val="0"/>
          <w:numId w:val="2"/>
        </w:numPr>
        <w:ind w:left="360" w:hanging="360"/>
        <w:jc w:val="both"/>
      </w:pPr>
      <w:r>
        <w:rPr>
          <w:rFonts w:ascii="Arial" w:hAnsi="Arial" w:cs="Arial"/>
        </w:rPr>
        <w:t>Impuestos hoteleros en DUBAI 5 USD por habitación por noche</w:t>
      </w:r>
    </w:p>
    <w:p w14:paraId="6385B731" w14:textId="77777777" w:rsidR="00ED01F0" w:rsidRPr="006A6884" w:rsidRDefault="00CD4392">
      <w:pPr>
        <w:numPr>
          <w:ilvl w:val="0"/>
          <w:numId w:val="2"/>
        </w:numPr>
        <w:ind w:left="360" w:hanging="360"/>
        <w:jc w:val="both"/>
      </w:pPr>
      <w:r>
        <w:rPr>
          <w:rFonts w:ascii="Arial" w:eastAsia="Arial" w:hAnsi="Arial" w:cs="Arial"/>
        </w:rPr>
        <w:t>Propinas en Dubái 40 USD (I</w:t>
      </w:r>
      <w:r w:rsidR="006A6884">
        <w:rPr>
          <w:rFonts w:ascii="Arial" w:eastAsia="Arial" w:hAnsi="Arial" w:cs="Arial"/>
        </w:rPr>
        <w:t>ncluye: Hoteles, guía</w:t>
      </w:r>
      <w:r w:rsidR="003A59E1">
        <w:rPr>
          <w:rFonts w:ascii="Arial" w:eastAsia="Arial" w:hAnsi="Arial" w:cs="Arial"/>
        </w:rPr>
        <w:t xml:space="preserve"> restaurantes y conductor</w:t>
      </w:r>
      <w:r w:rsidR="006A6884">
        <w:rPr>
          <w:rFonts w:ascii="Arial" w:eastAsia="Arial" w:hAnsi="Arial" w:cs="Arial"/>
        </w:rPr>
        <w:t>)</w:t>
      </w:r>
    </w:p>
    <w:p w14:paraId="1BD1B0D7" w14:textId="77777777" w:rsidR="003A59E1" w:rsidRPr="006A6884" w:rsidRDefault="003A59E1" w:rsidP="003A59E1">
      <w:pPr>
        <w:numPr>
          <w:ilvl w:val="0"/>
          <w:numId w:val="2"/>
        </w:numPr>
        <w:ind w:left="360" w:hanging="360"/>
        <w:jc w:val="both"/>
      </w:pPr>
      <w:r>
        <w:rPr>
          <w:rFonts w:ascii="Arial" w:eastAsia="Arial" w:hAnsi="Arial" w:cs="Arial"/>
        </w:rPr>
        <w:t>Propinas en China 60 USD (Incluye: Hoteles, guía, restaurantes y conductor)</w:t>
      </w:r>
    </w:p>
    <w:p w14:paraId="5679DA02" w14:textId="77777777" w:rsidR="00CA198A" w:rsidRDefault="003A59E1" w:rsidP="00B03246">
      <w:pPr>
        <w:numPr>
          <w:ilvl w:val="0"/>
          <w:numId w:val="2"/>
        </w:numPr>
        <w:ind w:left="360" w:hanging="360"/>
        <w:jc w:val="both"/>
        <w:rPr>
          <w:rFonts w:ascii="Arial" w:eastAsia="Arial" w:hAnsi="Arial" w:cs="Arial"/>
        </w:rPr>
      </w:pPr>
      <w:r w:rsidRPr="00CA198A">
        <w:rPr>
          <w:rFonts w:ascii="Arial" w:eastAsia="Arial" w:hAnsi="Arial" w:cs="Arial"/>
        </w:rPr>
        <w:t>Propinas en Corea 40 USD (Incluye: Hoteles, guía y conductor)</w:t>
      </w:r>
    </w:p>
    <w:p w14:paraId="1BAD5785" w14:textId="77777777" w:rsidR="00CA198A" w:rsidRDefault="00CA198A" w:rsidP="00B03246">
      <w:pPr>
        <w:numPr>
          <w:ilvl w:val="0"/>
          <w:numId w:val="2"/>
        </w:numPr>
        <w:ind w:left="360" w:hanging="360"/>
        <w:jc w:val="both"/>
        <w:rPr>
          <w:rFonts w:ascii="Arial" w:eastAsia="Arial" w:hAnsi="Arial" w:cs="Arial"/>
        </w:rPr>
      </w:pPr>
      <w:r>
        <w:rPr>
          <w:rFonts w:ascii="Arial" w:eastAsia="Arial" w:hAnsi="Arial" w:cs="Arial"/>
        </w:rPr>
        <w:t>Propinas en Japón</w:t>
      </w:r>
      <w:r w:rsidRPr="00CA198A">
        <w:rPr>
          <w:rFonts w:ascii="Arial" w:eastAsia="Arial" w:hAnsi="Arial" w:cs="Arial"/>
        </w:rPr>
        <w:t xml:space="preserve"> </w:t>
      </w:r>
      <w:r>
        <w:rPr>
          <w:rFonts w:ascii="Arial" w:eastAsia="Arial" w:hAnsi="Arial" w:cs="Arial"/>
        </w:rPr>
        <w:t>5</w:t>
      </w:r>
      <w:r w:rsidRPr="00CA198A">
        <w:rPr>
          <w:rFonts w:ascii="Arial" w:eastAsia="Arial" w:hAnsi="Arial" w:cs="Arial"/>
        </w:rPr>
        <w:t>0 USD (Incluye: Hoteles, guía y conductor)</w:t>
      </w:r>
    </w:p>
    <w:p w14:paraId="64034628" w14:textId="77777777" w:rsidR="00047FFE" w:rsidRPr="00047FFE" w:rsidRDefault="00164BBB" w:rsidP="00B03246">
      <w:pPr>
        <w:numPr>
          <w:ilvl w:val="0"/>
          <w:numId w:val="2"/>
        </w:numPr>
        <w:ind w:left="360" w:hanging="360"/>
        <w:jc w:val="both"/>
        <w:rPr>
          <w:rFonts w:ascii="Arial" w:eastAsia="Arial" w:hAnsi="Arial" w:cs="Arial"/>
        </w:rPr>
      </w:pPr>
      <w:r>
        <w:rPr>
          <w:rFonts w:ascii="Arial" w:eastAsia="Arial" w:hAnsi="Arial" w:cs="Arial"/>
        </w:rPr>
        <w:t>Visa a Dubá</w:t>
      </w:r>
      <w:r w:rsidR="00047FFE">
        <w:rPr>
          <w:rFonts w:ascii="Arial" w:eastAsia="Arial" w:hAnsi="Arial" w:cs="Arial"/>
        </w:rPr>
        <w:t xml:space="preserve">i 100 USD </w:t>
      </w:r>
      <w:r w:rsidR="00047FFE">
        <w:rPr>
          <w:rFonts w:ascii="Arial" w:eastAsia="Arial" w:hAnsi="Arial" w:cs="Arial"/>
          <w:color w:val="auto"/>
        </w:rPr>
        <w:t>(Nosotros tramitamos su visa)</w:t>
      </w:r>
    </w:p>
    <w:p w14:paraId="6CA75940" w14:textId="77777777" w:rsidR="00FE4C3B" w:rsidRDefault="006961C7" w:rsidP="00FE4C3B">
      <w:pPr>
        <w:numPr>
          <w:ilvl w:val="0"/>
          <w:numId w:val="2"/>
        </w:numPr>
        <w:ind w:left="360" w:hanging="360"/>
        <w:jc w:val="both"/>
        <w:rPr>
          <w:rFonts w:ascii="Arial" w:eastAsia="Arial" w:hAnsi="Arial" w:cs="Arial"/>
        </w:rPr>
      </w:pPr>
      <w:r>
        <w:rPr>
          <w:rFonts w:ascii="Arial" w:eastAsia="Arial" w:hAnsi="Arial" w:cs="Arial"/>
          <w:color w:val="auto"/>
        </w:rPr>
        <w:t>Visa a Japón 6</w:t>
      </w:r>
      <w:r w:rsidR="00047FFE">
        <w:rPr>
          <w:rFonts w:ascii="Arial" w:eastAsia="Arial" w:hAnsi="Arial" w:cs="Arial"/>
          <w:color w:val="auto"/>
        </w:rPr>
        <w:t>0 USD (Nosotros tramitamos su visa)</w:t>
      </w:r>
    </w:p>
    <w:p w14:paraId="6B17DB97" w14:textId="77777777" w:rsidR="00FE4C3B" w:rsidRPr="00FE4C3B" w:rsidRDefault="00047FFE" w:rsidP="00FE4C3B">
      <w:pPr>
        <w:numPr>
          <w:ilvl w:val="0"/>
          <w:numId w:val="2"/>
        </w:numPr>
        <w:ind w:left="360" w:hanging="360"/>
        <w:jc w:val="both"/>
        <w:rPr>
          <w:rFonts w:ascii="Arial" w:eastAsia="Arial" w:hAnsi="Arial" w:cs="Arial"/>
        </w:rPr>
      </w:pPr>
      <w:r w:rsidRPr="00FE4C3B">
        <w:rPr>
          <w:rFonts w:ascii="Arial" w:eastAsia="Arial" w:hAnsi="Arial" w:cs="Arial"/>
          <w:color w:val="auto"/>
        </w:rPr>
        <w:t>Excursiones opcionales</w:t>
      </w:r>
      <w:r w:rsidR="00FE4C3B" w:rsidRPr="00FE4C3B">
        <w:rPr>
          <w:rFonts w:ascii="Arial" w:eastAsia="Arial" w:hAnsi="Arial" w:cs="Arial"/>
          <w:color w:val="auto"/>
        </w:rPr>
        <w:t xml:space="preserve"> </w:t>
      </w:r>
    </w:p>
    <w:p w14:paraId="0D502D10" w14:textId="77777777" w:rsidR="00FE4C3B" w:rsidRDefault="00FE4C3B" w:rsidP="00FE4C3B">
      <w:pPr>
        <w:numPr>
          <w:ilvl w:val="0"/>
          <w:numId w:val="2"/>
        </w:numPr>
        <w:ind w:left="360" w:hanging="360"/>
        <w:jc w:val="both"/>
        <w:rPr>
          <w:rFonts w:ascii="Arial" w:eastAsia="Arial" w:hAnsi="Arial" w:cs="Arial"/>
        </w:rPr>
      </w:pPr>
      <w:r w:rsidRPr="00FE4C3B">
        <w:rPr>
          <w:rFonts w:ascii="Arial" w:eastAsia="Arial" w:hAnsi="Arial" w:cs="Arial"/>
          <w:color w:val="auto"/>
        </w:rPr>
        <w:t>Suplemento ruta de vuelo 300 USD por persona</w:t>
      </w:r>
    </w:p>
    <w:p w14:paraId="57DD865E" w14:textId="77777777" w:rsidR="00491CDD" w:rsidRDefault="00491CDD" w:rsidP="00491CDD">
      <w:pPr>
        <w:numPr>
          <w:ilvl w:val="0"/>
          <w:numId w:val="2"/>
        </w:numPr>
        <w:ind w:left="360" w:hanging="360"/>
        <w:jc w:val="both"/>
        <w:rPr>
          <w:rFonts w:ascii="Arial" w:eastAsia="Arial" w:hAnsi="Arial" w:cs="Arial"/>
        </w:rPr>
      </w:pPr>
      <w:r>
        <w:rPr>
          <w:rFonts w:ascii="Arial" w:eastAsia="Arial" w:hAnsi="Arial" w:cs="Arial"/>
          <w:color w:val="auto"/>
        </w:rPr>
        <w:t>Suplemento habitación sencilla 8</w:t>
      </w:r>
      <w:r w:rsidR="00FE4C3B" w:rsidRPr="00FE4C3B">
        <w:rPr>
          <w:rFonts w:ascii="Arial" w:eastAsia="Arial" w:hAnsi="Arial" w:cs="Arial"/>
          <w:color w:val="auto"/>
        </w:rPr>
        <w:t>00 USD</w:t>
      </w:r>
    </w:p>
    <w:p w14:paraId="6878AFE5" w14:textId="77777777" w:rsidR="00491CDD" w:rsidRPr="00491CDD" w:rsidRDefault="00B903BF" w:rsidP="00491CDD">
      <w:pPr>
        <w:numPr>
          <w:ilvl w:val="0"/>
          <w:numId w:val="2"/>
        </w:numPr>
        <w:ind w:left="360" w:hanging="360"/>
        <w:jc w:val="both"/>
        <w:rPr>
          <w:rFonts w:ascii="Arial" w:eastAsia="Arial" w:hAnsi="Arial" w:cs="Arial"/>
        </w:rPr>
      </w:pPr>
      <w:r w:rsidRPr="00491CDD">
        <w:rPr>
          <w:rFonts w:ascii="Arial" w:eastAsia="Arial" w:hAnsi="Arial" w:cs="Arial"/>
        </w:rPr>
        <w:t xml:space="preserve">Seguro de viajes </w:t>
      </w:r>
      <w:r w:rsidRPr="00491CDD">
        <w:rPr>
          <w:rFonts w:ascii="Arial" w:eastAsia="Arial" w:hAnsi="Arial" w:cs="Arial"/>
          <w:color w:val="auto"/>
        </w:rPr>
        <w:t>(90 USD POR PASAJERO)</w:t>
      </w:r>
    </w:p>
    <w:p w14:paraId="7900C5AC" w14:textId="77777777" w:rsidR="00B903BF" w:rsidRPr="00491CDD" w:rsidRDefault="007534FE" w:rsidP="00491CDD">
      <w:pPr>
        <w:numPr>
          <w:ilvl w:val="0"/>
          <w:numId w:val="2"/>
        </w:numPr>
        <w:ind w:left="360" w:hanging="360"/>
        <w:jc w:val="both"/>
        <w:rPr>
          <w:rFonts w:ascii="Arial" w:eastAsia="Arial" w:hAnsi="Arial" w:cs="Arial"/>
          <w:color w:val="FF0000"/>
        </w:rPr>
      </w:pPr>
      <w:r>
        <w:rPr>
          <w:rFonts w:ascii="Arial" w:eastAsia="Arial" w:hAnsi="Arial" w:cs="Arial"/>
          <w:color w:val="FF0000"/>
        </w:rPr>
        <w:t>Suplemento temporada JUL,</w:t>
      </w:r>
      <w:r w:rsidR="00491CDD" w:rsidRPr="00491CDD">
        <w:rPr>
          <w:rFonts w:ascii="Arial" w:eastAsia="Arial" w:hAnsi="Arial" w:cs="Arial"/>
          <w:color w:val="FF0000"/>
        </w:rPr>
        <w:t xml:space="preserve"> AGO</w:t>
      </w:r>
      <w:r>
        <w:rPr>
          <w:rFonts w:ascii="Arial" w:eastAsia="Arial" w:hAnsi="Arial" w:cs="Arial"/>
          <w:color w:val="FF0000"/>
        </w:rPr>
        <w:t xml:space="preserve"> y DIC</w:t>
      </w:r>
      <w:r w:rsidR="00491CDD" w:rsidRPr="00491CDD">
        <w:rPr>
          <w:rFonts w:ascii="Arial" w:eastAsia="Arial" w:hAnsi="Arial" w:cs="Arial"/>
          <w:color w:val="FF0000"/>
        </w:rPr>
        <w:t xml:space="preserve"> 500 USD por persona</w:t>
      </w:r>
    </w:p>
    <w:p w14:paraId="2DAC3D63" w14:textId="77777777" w:rsidR="003A59E1" w:rsidRDefault="003A59E1" w:rsidP="003A59E1">
      <w:pPr>
        <w:jc w:val="both"/>
        <w:rPr>
          <w:rFonts w:ascii="Arial" w:eastAsia="Arial" w:hAnsi="Arial" w:cs="Arial"/>
        </w:rPr>
      </w:pPr>
    </w:p>
    <w:p w14:paraId="43BBDA01" w14:textId="77777777" w:rsidR="00704B6B" w:rsidRDefault="007534FE" w:rsidP="007534FE">
      <w:pPr>
        <w:jc w:val="center"/>
        <w:rPr>
          <w:rFonts w:ascii="Arial" w:eastAsia="Arial" w:hAnsi="Arial" w:cs="Arial"/>
          <w:b/>
        </w:rPr>
      </w:pPr>
      <w:r>
        <w:rPr>
          <w:rFonts w:ascii="Arial" w:eastAsia="Arial" w:hAnsi="Arial" w:cs="Arial"/>
          <w:b/>
        </w:rPr>
        <w:t>HOTELES PREVISTOS</w:t>
      </w:r>
    </w:p>
    <w:p w14:paraId="18A72671" w14:textId="77777777" w:rsidR="007534FE" w:rsidRPr="007534FE" w:rsidRDefault="007534FE" w:rsidP="007534FE">
      <w:pPr>
        <w:jc w:val="center"/>
        <w:rPr>
          <w:rFonts w:ascii="Arial" w:eastAsia="Arial" w:hAnsi="Arial" w:cs="Arial"/>
          <w:b/>
        </w:rPr>
      </w:pPr>
      <w:r>
        <w:rPr>
          <w:rFonts w:ascii="Arial" w:eastAsia="Arial" w:hAnsi="Arial" w:cs="Arial"/>
          <w:b/>
        </w:rPr>
        <w:t>CAMBIAN SEGÚN DISPONIBILIDAD</w:t>
      </w:r>
    </w:p>
    <w:tbl>
      <w:tblPr>
        <w:tblStyle w:val="Tablaconcuadrcula"/>
        <w:tblpPr w:leftFromText="141" w:rightFromText="141" w:vertAnchor="text" w:horzAnchor="margin" w:tblpXSpec="center" w:tblpY="62"/>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5"/>
        <w:gridCol w:w="2674"/>
        <w:gridCol w:w="1656"/>
      </w:tblGrid>
      <w:tr w:rsidR="00704B6B" w14:paraId="35E3224B" w14:textId="77777777" w:rsidTr="00704B6B">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hideMark/>
          </w:tcPr>
          <w:p w14:paraId="5F7A7ADD" w14:textId="77777777" w:rsidR="00704B6B" w:rsidRDefault="00704B6B">
            <w:pPr>
              <w:jc w:val="center"/>
              <w:rPr>
                <w:rFonts w:ascii="Arial" w:hAnsi="Arial" w:cs="Arial"/>
                <w:b/>
                <w:color w:val="auto"/>
                <w:sz w:val="24"/>
                <w:szCs w:val="24"/>
              </w:rPr>
            </w:pPr>
            <w:r>
              <w:rPr>
                <w:rFonts w:ascii="Arial" w:hAnsi="Arial" w:cs="Arial"/>
                <w:b/>
                <w:color w:val="auto"/>
                <w:sz w:val="24"/>
                <w:szCs w:val="24"/>
              </w:rPr>
              <w:t>CIUDAD</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hideMark/>
          </w:tcPr>
          <w:p w14:paraId="78C86ADD" w14:textId="77777777" w:rsidR="00704B6B" w:rsidRDefault="00704B6B">
            <w:pPr>
              <w:jc w:val="center"/>
              <w:rPr>
                <w:rFonts w:ascii="Arial" w:hAnsi="Arial" w:cs="Arial"/>
                <w:b/>
                <w:color w:val="auto"/>
                <w:sz w:val="24"/>
                <w:szCs w:val="24"/>
              </w:rPr>
            </w:pPr>
            <w:r>
              <w:rPr>
                <w:rFonts w:ascii="Arial" w:hAnsi="Arial" w:cs="Arial"/>
                <w:b/>
                <w:color w:val="auto"/>
                <w:sz w:val="24"/>
                <w:szCs w:val="24"/>
              </w:rPr>
              <w:t>HOTEL</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hideMark/>
          </w:tcPr>
          <w:p w14:paraId="3BB8A6C8" w14:textId="77777777" w:rsidR="00704B6B" w:rsidRDefault="00704B6B">
            <w:pPr>
              <w:jc w:val="center"/>
              <w:rPr>
                <w:rFonts w:ascii="Arial" w:hAnsi="Arial" w:cs="Arial"/>
                <w:b/>
                <w:color w:val="auto"/>
                <w:sz w:val="24"/>
                <w:szCs w:val="24"/>
              </w:rPr>
            </w:pPr>
            <w:r>
              <w:rPr>
                <w:rFonts w:ascii="Arial" w:hAnsi="Arial" w:cs="Arial"/>
                <w:b/>
                <w:color w:val="auto"/>
                <w:sz w:val="24"/>
                <w:szCs w:val="24"/>
              </w:rPr>
              <w:t>CATEGORIA</w:t>
            </w:r>
          </w:p>
        </w:tc>
      </w:tr>
      <w:tr w:rsidR="00704B6B" w14:paraId="5749203C" w14:textId="77777777" w:rsidTr="00704B6B">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hideMark/>
          </w:tcPr>
          <w:p w14:paraId="65A776B4" w14:textId="77777777" w:rsidR="00704B6B" w:rsidRDefault="00704B6B">
            <w:pPr>
              <w:jc w:val="center"/>
              <w:rPr>
                <w:rFonts w:ascii="Arial" w:hAnsi="Arial" w:cs="Arial"/>
                <w:color w:val="auto"/>
                <w:sz w:val="24"/>
                <w:szCs w:val="24"/>
              </w:rPr>
            </w:pPr>
            <w:r>
              <w:rPr>
                <w:rFonts w:ascii="Arial" w:hAnsi="Arial" w:cs="Arial"/>
                <w:color w:val="auto"/>
                <w:sz w:val="24"/>
                <w:szCs w:val="24"/>
              </w:rPr>
              <w:t>DUBAI</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hideMark/>
          </w:tcPr>
          <w:p w14:paraId="6481C0F6" w14:textId="77777777" w:rsidR="00704B6B" w:rsidRDefault="008E0FFA">
            <w:pPr>
              <w:jc w:val="center"/>
              <w:rPr>
                <w:rFonts w:ascii="Arial" w:hAnsi="Arial" w:cs="Arial"/>
                <w:color w:val="auto"/>
              </w:rPr>
            </w:pPr>
            <w:r>
              <w:rPr>
                <w:rFonts w:ascii="Arial" w:hAnsi="Arial" w:cs="Arial"/>
                <w:color w:val="auto"/>
              </w:rPr>
              <w:t>REGENT PALACE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hideMark/>
          </w:tcPr>
          <w:p w14:paraId="60D49AF2" w14:textId="77777777" w:rsidR="00704B6B" w:rsidRDefault="00704B6B">
            <w:pPr>
              <w:jc w:val="center"/>
              <w:rPr>
                <w:rFonts w:ascii="Arial" w:hAnsi="Arial" w:cs="Arial"/>
                <w:color w:val="auto"/>
              </w:rPr>
            </w:pPr>
            <w:r>
              <w:rPr>
                <w:rFonts w:ascii="Arial" w:hAnsi="Arial" w:cs="Arial"/>
                <w:color w:val="auto"/>
              </w:rPr>
              <w:t>4* SUPERIOR</w:t>
            </w:r>
          </w:p>
        </w:tc>
      </w:tr>
      <w:tr w:rsidR="00704B6B" w14:paraId="6B29E771" w14:textId="77777777" w:rsidTr="00704B6B">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hideMark/>
          </w:tcPr>
          <w:p w14:paraId="2B669456" w14:textId="77777777" w:rsidR="00704B6B" w:rsidRDefault="00704B6B">
            <w:pPr>
              <w:jc w:val="center"/>
              <w:rPr>
                <w:rFonts w:ascii="Arial" w:eastAsia="Arial" w:hAnsi="Arial" w:cs="Arial"/>
              </w:rPr>
            </w:pPr>
            <w:r>
              <w:rPr>
                <w:rFonts w:ascii="Arial" w:eastAsia="Arial" w:hAnsi="Arial" w:cs="Arial"/>
                <w:lang w:val="en-US"/>
              </w:rPr>
              <w:t>BEIJING</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hideMark/>
          </w:tcPr>
          <w:p w14:paraId="1955685C" w14:textId="77777777" w:rsidR="00704B6B" w:rsidRDefault="00C43D52">
            <w:pPr>
              <w:jc w:val="center"/>
              <w:rPr>
                <w:rFonts w:ascii="Arial" w:eastAsia="Arial" w:hAnsi="Arial" w:cs="Arial"/>
              </w:rPr>
            </w:pPr>
            <w:r>
              <w:rPr>
                <w:rFonts w:ascii="Arial" w:eastAsia="Arial" w:hAnsi="Arial" w:cs="Arial"/>
                <w:caps/>
                <w:lang w:val="en-US"/>
              </w:rPr>
              <w:t>THE PRESIDENTIAL</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hideMark/>
          </w:tcPr>
          <w:p w14:paraId="7C913EFA" w14:textId="77777777" w:rsidR="00704B6B" w:rsidRDefault="00704B6B">
            <w:pPr>
              <w:jc w:val="center"/>
              <w:rPr>
                <w:rFonts w:ascii="Arial" w:hAnsi="Arial" w:cs="Arial"/>
                <w:color w:val="auto"/>
              </w:rPr>
            </w:pPr>
            <w:r>
              <w:rPr>
                <w:rFonts w:ascii="Arial" w:hAnsi="Arial" w:cs="Arial"/>
                <w:color w:val="auto"/>
              </w:rPr>
              <w:t>5*</w:t>
            </w:r>
          </w:p>
        </w:tc>
      </w:tr>
      <w:tr w:rsidR="00704B6B" w14:paraId="32C9BA6C" w14:textId="77777777" w:rsidTr="00704B6B">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hideMark/>
          </w:tcPr>
          <w:p w14:paraId="41A0C62C" w14:textId="77777777" w:rsidR="00704B6B" w:rsidRDefault="00704B6B">
            <w:pPr>
              <w:jc w:val="center"/>
              <w:rPr>
                <w:rFonts w:ascii="Arial" w:eastAsia="Arial" w:hAnsi="Arial" w:cs="Arial"/>
                <w:lang w:val="en-US"/>
              </w:rPr>
            </w:pPr>
            <w:r>
              <w:rPr>
                <w:rFonts w:ascii="Arial" w:eastAsia="Arial" w:hAnsi="Arial" w:cs="Arial"/>
                <w:caps/>
                <w:lang w:val="en-US"/>
              </w:rPr>
              <w:t>XI´AN</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hideMark/>
          </w:tcPr>
          <w:p w14:paraId="4FDF6405" w14:textId="77777777" w:rsidR="00704B6B" w:rsidRDefault="00C43D52">
            <w:pPr>
              <w:jc w:val="center"/>
              <w:rPr>
                <w:rFonts w:ascii="Arial" w:eastAsia="Arial" w:hAnsi="Arial" w:cs="Arial"/>
                <w:caps/>
                <w:lang w:val="en-US"/>
              </w:rPr>
            </w:pPr>
            <w:r>
              <w:rPr>
                <w:rFonts w:ascii="Arial" w:eastAsia="Arial" w:hAnsi="Arial" w:cs="Arial"/>
                <w:caps/>
                <w:lang w:val="en-US"/>
              </w:rPr>
              <w:t>DAYS HOTEL &amp; SUITES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hideMark/>
          </w:tcPr>
          <w:p w14:paraId="480CEC15" w14:textId="77777777" w:rsidR="00704B6B" w:rsidRDefault="00C43D52">
            <w:pPr>
              <w:jc w:val="center"/>
              <w:rPr>
                <w:rFonts w:ascii="Arial" w:hAnsi="Arial" w:cs="Arial"/>
                <w:color w:val="auto"/>
              </w:rPr>
            </w:pPr>
            <w:r>
              <w:rPr>
                <w:rFonts w:ascii="Arial" w:hAnsi="Arial" w:cs="Arial"/>
                <w:color w:val="auto"/>
              </w:rPr>
              <w:t>4*</w:t>
            </w:r>
          </w:p>
        </w:tc>
      </w:tr>
      <w:tr w:rsidR="00704B6B" w14:paraId="4FA7EA5D" w14:textId="77777777" w:rsidTr="00704B6B">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hideMark/>
          </w:tcPr>
          <w:p w14:paraId="00017E15" w14:textId="77777777" w:rsidR="00704B6B" w:rsidRDefault="00704B6B">
            <w:pPr>
              <w:jc w:val="center"/>
              <w:rPr>
                <w:rFonts w:ascii="Arial" w:eastAsia="Arial" w:hAnsi="Arial" w:cs="Arial"/>
                <w:caps/>
                <w:lang w:val="en-US"/>
              </w:rPr>
            </w:pPr>
            <w:r>
              <w:rPr>
                <w:rFonts w:ascii="Arial" w:eastAsia="Arial" w:hAnsi="Arial" w:cs="Arial"/>
                <w:caps/>
                <w:lang w:val="en-US"/>
              </w:rPr>
              <w:t>SHANGHAI</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hideMark/>
          </w:tcPr>
          <w:p w14:paraId="544E8B9F" w14:textId="77777777" w:rsidR="00704B6B" w:rsidRDefault="00C43D52">
            <w:pPr>
              <w:jc w:val="center"/>
              <w:rPr>
                <w:rFonts w:ascii="Arial" w:eastAsia="Arial" w:hAnsi="Arial" w:cs="Arial"/>
                <w:caps/>
                <w:lang w:val="en-US"/>
              </w:rPr>
            </w:pPr>
            <w:r>
              <w:rPr>
                <w:rFonts w:ascii="Arial" w:eastAsia="Arial" w:hAnsi="Arial" w:cs="Arial"/>
                <w:caps/>
                <w:lang w:val="en-US"/>
              </w:rPr>
              <w:t>MERCURE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hideMark/>
          </w:tcPr>
          <w:p w14:paraId="644F421B" w14:textId="77777777" w:rsidR="00704B6B" w:rsidRDefault="00C43D52">
            <w:pPr>
              <w:jc w:val="center"/>
              <w:rPr>
                <w:rFonts w:ascii="Arial" w:hAnsi="Arial" w:cs="Arial"/>
                <w:color w:val="auto"/>
              </w:rPr>
            </w:pPr>
            <w:r>
              <w:rPr>
                <w:rFonts w:ascii="Arial" w:hAnsi="Arial" w:cs="Arial"/>
                <w:color w:val="auto"/>
              </w:rPr>
              <w:t>4*</w:t>
            </w:r>
          </w:p>
        </w:tc>
      </w:tr>
      <w:tr w:rsidR="00704B6B" w14:paraId="3EF5FCFD" w14:textId="77777777" w:rsidTr="00704B6B">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hideMark/>
          </w:tcPr>
          <w:p w14:paraId="77D6C27B" w14:textId="77777777" w:rsidR="00704B6B" w:rsidRDefault="00704B6B">
            <w:pPr>
              <w:jc w:val="center"/>
              <w:rPr>
                <w:rFonts w:ascii="Arial" w:eastAsia="Arial" w:hAnsi="Arial" w:cs="Arial"/>
                <w:caps/>
                <w:lang w:val="en-US"/>
              </w:rPr>
            </w:pPr>
            <w:r>
              <w:rPr>
                <w:rFonts w:ascii="Arial" w:eastAsia="Arial" w:hAnsi="Arial" w:cs="Arial"/>
                <w:caps/>
                <w:lang w:val="en-US"/>
              </w:rPr>
              <w:t>HONG KONG</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hideMark/>
          </w:tcPr>
          <w:p w14:paraId="04EFDA94" w14:textId="77777777" w:rsidR="00704B6B" w:rsidRDefault="00704B6B">
            <w:pPr>
              <w:jc w:val="center"/>
              <w:rPr>
                <w:rFonts w:ascii="Arial" w:eastAsia="Arial" w:hAnsi="Arial" w:cs="Arial"/>
                <w:caps/>
                <w:lang w:val="en-US"/>
              </w:rPr>
            </w:pPr>
            <w:r>
              <w:rPr>
                <w:rFonts w:ascii="Arial" w:eastAsia="Arial" w:hAnsi="Arial" w:cs="Arial"/>
                <w:caps/>
                <w:lang w:val="en-US"/>
              </w:rPr>
              <w:t>NOVOTEL</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hideMark/>
          </w:tcPr>
          <w:p w14:paraId="00A116D8" w14:textId="77777777" w:rsidR="00704B6B" w:rsidRDefault="00704B6B">
            <w:pPr>
              <w:jc w:val="center"/>
              <w:rPr>
                <w:rFonts w:ascii="Arial" w:hAnsi="Arial" w:cs="Arial"/>
                <w:color w:val="auto"/>
              </w:rPr>
            </w:pPr>
            <w:r>
              <w:rPr>
                <w:rFonts w:ascii="Arial" w:hAnsi="Arial" w:cs="Arial"/>
                <w:color w:val="auto"/>
              </w:rPr>
              <w:t>5*</w:t>
            </w:r>
          </w:p>
        </w:tc>
      </w:tr>
      <w:tr w:rsidR="00704B6B" w14:paraId="0A05020F" w14:textId="77777777" w:rsidTr="00704B6B">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hideMark/>
          </w:tcPr>
          <w:p w14:paraId="7DF7494E" w14:textId="77777777" w:rsidR="00704B6B" w:rsidRDefault="00704B6B">
            <w:pPr>
              <w:jc w:val="center"/>
              <w:rPr>
                <w:rFonts w:ascii="Arial" w:eastAsia="Arial" w:hAnsi="Arial" w:cs="Arial"/>
                <w:caps/>
                <w:lang w:val="en-US"/>
              </w:rPr>
            </w:pPr>
            <w:r>
              <w:rPr>
                <w:rFonts w:ascii="Arial" w:eastAsia="Arial" w:hAnsi="Arial" w:cs="Arial"/>
                <w:caps/>
                <w:lang w:val="en-US"/>
              </w:rPr>
              <w:t>SEUL</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hideMark/>
          </w:tcPr>
          <w:p w14:paraId="12C42103" w14:textId="77777777" w:rsidR="00704B6B" w:rsidRDefault="00704B6B">
            <w:pPr>
              <w:jc w:val="center"/>
              <w:rPr>
                <w:rFonts w:ascii="Arial" w:eastAsia="Arial" w:hAnsi="Arial" w:cs="Arial"/>
                <w:caps/>
                <w:lang w:val="en-US"/>
              </w:rPr>
            </w:pPr>
            <w:r>
              <w:rPr>
                <w:rFonts w:ascii="Arial" w:eastAsia="Arial" w:hAnsi="Arial" w:cs="Arial"/>
                <w:caps/>
                <w:lang w:val="en-US"/>
              </w:rPr>
              <w:t>NOVOTEL</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hideMark/>
          </w:tcPr>
          <w:p w14:paraId="09332452" w14:textId="77777777" w:rsidR="00704B6B" w:rsidRDefault="00704B6B">
            <w:pPr>
              <w:jc w:val="center"/>
              <w:rPr>
                <w:rFonts w:ascii="Arial" w:hAnsi="Arial" w:cs="Arial"/>
                <w:color w:val="auto"/>
              </w:rPr>
            </w:pPr>
            <w:r>
              <w:rPr>
                <w:rFonts w:ascii="Arial" w:hAnsi="Arial" w:cs="Arial"/>
                <w:color w:val="auto"/>
              </w:rPr>
              <w:t>4* SUPERIOR</w:t>
            </w:r>
          </w:p>
        </w:tc>
      </w:tr>
      <w:tr w:rsidR="00704B6B" w14:paraId="4164BB0D" w14:textId="77777777" w:rsidTr="00704B6B">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7D2CA9A0" w14:textId="77777777" w:rsidR="00704B6B" w:rsidRDefault="00704B6B">
            <w:pPr>
              <w:jc w:val="center"/>
              <w:rPr>
                <w:rFonts w:ascii="Arial" w:eastAsia="Arial" w:hAnsi="Arial" w:cs="Arial"/>
                <w:caps/>
                <w:lang w:val="en-US"/>
              </w:rPr>
            </w:pPr>
            <w:r>
              <w:rPr>
                <w:rFonts w:ascii="Arial" w:eastAsia="Arial" w:hAnsi="Arial" w:cs="Arial"/>
                <w:caps/>
                <w:lang w:val="en-US"/>
              </w:rPr>
              <w:t>TOKIO</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tcPr>
          <w:p w14:paraId="35745776" w14:textId="77777777" w:rsidR="00704B6B" w:rsidRDefault="00704B6B">
            <w:pPr>
              <w:jc w:val="center"/>
              <w:rPr>
                <w:rFonts w:ascii="Arial" w:eastAsia="Arial" w:hAnsi="Arial" w:cs="Arial"/>
                <w:caps/>
                <w:lang w:val="en-US"/>
              </w:rPr>
            </w:pPr>
            <w:r>
              <w:rPr>
                <w:rFonts w:ascii="Arial" w:eastAsia="Arial" w:hAnsi="Arial" w:cs="Arial"/>
                <w:caps/>
                <w:lang w:val="en-US"/>
              </w:rPr>
              <w:t>IBIS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tcPr>
          <w:p w14:paraId="4B4C18EB" w14:textId="77777777" w:rsidR="00704B6B" w:rsidRDefault="00704B6B">
            <w:pPr>
              <w:jc w:val="center"/>
              <w:rPr>
                <w:rFonts w:ascii="Arial" w:hAnsi="Arial" w:cs="Arial"/>
                <w:color w:val="auto"/>
              </w:rPr>
            </w:pPr>
            <w:r>
              <w:rPr>
                <w:rFonts w:ascii="Arial" w:hAnsi="Arial" w:cs="Arial"/>
                <w:color w:val="auto"/>
              </w:rPr>
              <w:t>4*</w:t>
            </w:r>
          </w:p>
        </w:tc>
      </w:tr>
    </w:tbl>
    <w:p w14:paraId="5068A6BB" w14:textId="77777777" w:rsidR="008E0FFA" w:rsidRDefault="008E0FFA" w:rsidP="00BE0837">
      <w:pPr>
        <w:rPr>
          <w:rFonts w:ascii="Arial" w:eastAsia="Arial" w:hAnsi="Arial" w:cs="Arial"/>
          <w:caps/>
        </w:rPr>
      </w:pPr>
    </w:p>
    <w:p w14:paraId="59D138F0" w14:textId="77777777" w:rsidR="008E0FFA" w:rsidRDefault="008E0FFA" w:rsidP="00BE0837">
      <w:pPr>
        <w:rPr>
          <w:rFonts w:ascii="Arial" w:eastAsia="Arial" w:hAnsi="Arial" w:cs="Arial"/>
          <w:caps/>
        </w:rPr>
      </w:pPr>
    </w:p>
    <w:p w14:paraId="4A822355" w14:textId="77777777" w:rsidR="008E0FFA" w:rsidRDefault="008E0FFA" w:rsidP="00BE0837">
      <w:pPr>
        <w:rPr>
          <w:rFonts w:ascii="Arial" w:eastAsia="Arial" w:hAnsi="Arial" w:cs="Arial"/>
          <w:caps/>
        </w:rPr>
      </w:pPr>
    </w:p>
    <w:p w14:paraId="7D924D0A" w14:textId="77777777" w:rsidR="008E0FFA" w:rsidRDefault="008E0FFA" w:rsidP="00BE0837">
      <w:pPr>
        <w:rPr>
          <w:rFonts w:ascii="Arial" w:eastAsia="Arial" w:hAnsi="Arial" w:cs="Arial"/>
          <w:caps/>
        </w:rPr>
      </w:pPr>
    </w:p>
    <w:p w14:paraId="70A27EAD" w14:textId="77777777" w:rsidR="008E0FFA" w:rsidRDefault="008E0FFA" w:rsidP="00BE0837">
      <w:pPr>
        <w:rPr>
          <w:rFonts w:ascii="Arial" w:eastAsia="Arial" w:hAnsi="Arial" w:cs="Arial"/>
          <w:caps/>
        </w:rPr>
      </w:pPr>
    </w:p>
    <w:p w14:paraId="24E2B167" w14:textId="77777777" w:rsidR="008E0FFA" w:rsidRDefault="008E0FFA" w:rsidP="00BE0837">
      <w:pPr>
        <w:rPr>
          <w:rFonts w:ascii="Arial" w:eastAsia="Arial" w:hAnsi="Arial" w:cs="Arial"/>
          <w:caps/>
        </w:rPr>
      </w:pPr>
    </w:p>
    <w:p w14:paraId="27BC8E51" w14:textId="77777777" w:rsidR="008E0FFA" w:rsidRDefault="008E0FFA" w:rsidP="00BE0837">
      <w:pPr>
        <w:rPr>
          <w:rFonts w:ascii="Arial" w:eastAsia="Arial" w:hAnsi="Arial" w:cs="Arial"/>
          <w:caps/>
        </w:rPr>
      </w:pPr>
    </w:p>
    <w:p w14:paraId="07AC815C" w14:textId="77777777" w:rsidR="008E0FFA" w:rsidRDefault="008E0FFA" w:rsidP="00BE0837">
      <w:pPr>
        <w:rPr>
          <w:rFonts w:ascii="Arial" w:eastAsia="Arial" w:hAnsi="Arial" w:cs="Arial"/>
          <w:caps/>
        </w:rPr>
      </w:pPr>
    </w:p>
    <w:p w14:paraId="7FEB6848" w14:textId="77777777" w:rsidR="008E0FFA" w:rsidRDefault="008E0FFA" w:rsidP="00BE0837">
      <w:pPr>
        <w:rPr>
          <w:rFonts w:ascii="Arial" w:eastAsia="Arial" w:hAnsi="Arial" w:cs="Arial"/>
          <w:caps/>
        </w:rPr>
      </w:pPr>
    </w:p>
    <w:p w14:paraId="050C8566" w14:textId="77777777" w:rsidR="008E0FFA" w:rsidRDefault="008E0FFA" w:rsidP="00BE0837">
      <w:pPr>
        <w:rPr>
          <w:rFonts w:ascii="Arial" w:eastAsia="Arial" w:hAnsi="Arial" w:cs="Arial"/>
          <w:caps/>
        </w:rPr>
      </w:pPr>
    </w:p>
    <w:p w14:paraId="4C665B9E" w14:textId="77777777" w:rsidR="008E0FFA" w:rsidRPr="00D77085" w:rsidRDefault="008E0FFA" w:rsidP="008E0FFA">
      <w:pPr>
        <w:jc w:val="both"/>
        <w:rPr>
          <w:b/>
          <w:color w:val="FF0000"/>
        </w:rPr>
      </w:pPr>
      <w:r w:rsidRPr="00D77085">
        <w:rPr>
          <w:b/>
          <w:color w:val="FF0000"/>
        </w:rPr>
        <w:t>IMPORTANTE: El programa se puede realizar en sentido inverso. El itinerario podrá sufrir modificaciones, pero el contenido y las visitas serán siempre respetados. Nos reservamos el derecho de trabajar con hoteles sin categorización oficial cuya calidad y categoría corresponden a hoteles de 3 ó 4 estrellas respectivamente y que se utilizan para el presente producto.</w:t>
      </w:r>
    </w:p>
    <w:p w14:paraId="0DD593C5" w14:textId="77777777" w:rsidR="006A6884" w:rsidRPr="00BE0837" w:rsidRDefault="00607F34" w:rsidP="00BE0837">
      <w:pPr>
        <w:rPr>
          <w:rFonts w:ascii="Arial" w:eastAsia="Arial" w:hAnsi="Arial" w:cs="Arial"/>
          <w:caps/>
        </w:rPr>
      </w:pPr>
      <w:r w:rsidRPr="00BE0837">
        <w:rPr>
          <w:rFonts w:ascii="Arial" w:eastAsia="Arial" w:hAnsi="Arial" w:cs="Arial"/>
          <w:caps/>
        </w:rPr>
        <w:tab/>
      </w:r>
    </w:p>
    <w:sectPr w:rsidR="006A6884" w:rsidRPr="00BE0837">
      <w:headerReference w:type="even" r:id="rId20"/>
      <w:headerReference w:type="default" r:id="rId21"/>
      <w:footerReference w:type="default" r:id="rId22"/>
      <w:headerReference w:type="first" r:id="rId23"/>
      <w:pgSz w:w="12240" w:h="15840"/>
      <w:pgMar w:top="1440" w:right="1080" w:bottom="1440" w:left="108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6262E" w14:textId="77777777" w:rsidR="00363FEE" w:rsidRDefault="00363FEE">
      <w:r>
        <w:separator/>
      </w:r>
    </w:p>
  </w:endnote>
  <w:endnote w:type="continuationSeparator" w:id="0">
    <w:p w14:paraId="16C2642A" w14:textId="77777777" w:rsidR="00363FEE" w:rsidRDefault="0036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58566E2" w14:textId="77777777" w:rsidR="00ED01F0" w:rsidRDefault="00ED01F0">
    <w:pPr>
      <w:jc w:val="center"/>
      <w:rPr>
        <w:b/>
        <w:sz w:val="16"/>
        <w:szCs w:val="16"/>
      </w:rPr>
    </w:pPr>
  </w:p>
  <w:p w14:paraId="29C8CD49" w14:textId="77777777" w:rsidR="009832DC" w:rsidRDefault="009832DC" w:rsidP="0083126F">
    <w:pPr>
      <w:pStyle w:val="Piedepgina"/>
      <w:jc w:val="center"/>
      <w:rPr>
        <w:rFonts w:ascii="Arial" w:hAnsi="Arial" w:cs="Arial"/>
        <w:b/>
        <w:sz w:val="18"/>
        <w:szCs w:val="20"/>
      </w:rPr>
    </w:pPr>
    <w:r>
      <w:rPr>
        <w:rFonts w:ascii="Arial" w:hAnsi="Arial" w:cs="Arial"/>
        <w:b/>
        <w:sz w:val="18"/>
        <w:szCs w:val="20"/>
      </w:rPr>
      <w:t>Quito: Luis Cordero y Reina Victoria, Edif. Isabela Park, Piso 2 Ofi. 201 Tlf: 2-351-7666 / 2-351-7387</w:t>
    </w:r>
  </w:p>
  <w:p w14:paraId="1778338D" w14:textId="77777777" w:rsidR="009832DC" w:rsidRDefault="009832DC" w:rsidP="009832DC">
    <w:pPr>
      <w:pStyle w:val="Piedepgina"/>
      <w:jc w:val="center"/>
      <w:rPr>
        <w:rFonts w:ascii="Arial" w:hAnsi="Arial" w:cs="Arial"/>
        <w:b/>
        <w:sz w:val="18"/>
        <w:szCs w:val="20"/>
      </w:rPr>
    </w:pPr>
    <w:r>
      <w:rPr>
        <w:rFonts w:ascii="Arial" w:hAnsi="Arial" w:cs="Arial"/>
        <w:b/>
        <w:sz w:val="18"/>
        <w:szCs w:val="20"/>
      </w:rPr>
      <w:t xml:space="preserve">E-Mail: </w:t>
    </w:r>
    <w:hyperlink r:id="rId1" w:history="1">
      <w:r>
        <w:rPr>
          <w:rStyle w:val="Hipervnculo"/>
          <w:rFonts w:ascii="Arial" w:hAnsi="Arial" w:cs="Arial"/>
          <w:b/>
          <w:sz w:val="18"/>
          <w:szCs w:val="20"/>
        </w:rPr>
        <w:t>Info@simiamerica.com</w:t>
      </w:r>
    </w:hyperlink>
    <w:r>
      <w:rPr>
        <w:rFonts w:ascii="Arial" w:hAnsi="Arial" w:cs="Arial"/>
        <w:b/>
        <w:sz w:val="18"/>
        <w:szCs w:val="20"/>
      </w:rPr>
      <w:t xml:space="preserve"> / </w:t>
    </w:r>
    <w:hyperlink r:id="rId2" w:history="1">
      <w:r>
        <w:rPr>
          <w:rStyle w:val="Hipervnculo"/>
          <w:rFonts w:ascii="Arial" w:hAnsi="Arial" w:cs="Arial"/>
          <w:b/>
          <w:sz w:val="18"/>
          <w:szCs w:val="20"/>
        </w:rPr>
        <w:t>www.simiamerica.com</w:t>
      </w:r>
    </w:hyperlink>
  </w:p>
  <w:p w14:paraId="795E6D61" w14:textId="77777777" w:rsidR="009832DC" w:rsidRDefault="0083126F" w:rsidP="009832DC">
    <w:pPr>
      <w:pStyle w:val="Piedepgina"/>
      <w:jc w:val="center"/>
      <w:rPr>
        <w:rFonts w:ascii="Arial" w:hAnsi="Arial" w:cs="Arial"/>
        <w:b/>
        <w:sz w:val="18"/>
        <w:szCs w:val="20"/>
      </w:rPr>
    </w:pPr>
    <w:r>
      <w:rPr>
        <w:rFonts w:ascii="Arial" w:hAnsi="Arial" w:cs="Arial"/>
        <w:b/>
        <w:sz w:val="18"/>
        <w:szCs w:val="20"/>
        <w:u w:val="single"/>
      </w:rPr>
      <w:t>ECUADOR</w:t>
    </w:r>
  </w:p>
  <w:p w14:paraId="3697152E" w14:textId="77777777" w:rsidR="00ED01F0" w:rsidRDefault="00ED01F0" w:rsidP="009832DC">
    <w:pPr>
      <w:rPr>
        <w:b/>
        <w:sz w:val="22"/>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0E60A" w14:textId="77777777" w:rsidR="00363FEE" w:rsidRDefault="00363FEE">
      <w:r>
        <w:separator/>
      </w:r>
    </w:p>
  </w:footnote>
  <w:footnote w:type="continuationSeparator" w:id="0">
    <w:p w14:paraId="4DAEE1CA" w14:textId="77777777" w:rsidR="00363FEE" w:rsidRDefault="00363F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CE93588" w14:textId="77777777" w:rsidR="00CC7497" w:rsidRDefault="00363FEE">
    <w:pPr>
      <w:pStyle w:val="Encabezado"/>
    </w:pPr>
    <w:r>
      <w:rPr>
        <w:noProof/>
      </w:rPr>
      <w:pict w14:anchorId="7CF01F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495735" o:spid="_x0000_s2050" type="#_x0000_t75" style="position:absolute;margin-left:0;margin-top:0;width:503.9pt;height:226.75pt;z-index:-251655168;mso-position-horizontal:center;mso-position-horizontal-relative:margin;mso-position-vertical:center;mso-position-vertical-relative:margin" o:allowincell="f">
          <v:imagedata r:id="rId1" o:title="LOGO SIMI"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B2CBC57" w14:textId="77777777" w:rsidR="00ED01F0" w:rsidRDefault="00363FEE">
    <w:pPr>
      <w:tabs>
        <w:tab w:val="center" w:pos="4252"/>
        <w:tab w:val="right" w:pos="8504"/>
      </w:tabs>
    </w:pPr>
    <w:r>
      <w:rPr>
        <w:noProof/>
      </w:rPr>
      <w:pict w14:anchorId="23004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495736" o:spid="_x0000_s2051" type="#_x0000_t75" style="position:absolute;margin-left:0;margin-top:0;width:503.9pt;height:226.75pt;z-index:-251654144;mso-position-horizontal:center;mso-position-horizontal-relative:margin;mso-position-vertical:center;mso-position-vertical-relative:margin" o:allowincell="f">
          <v:imagedata r:id="rId1" o:title="LOGO SIMI" gain="19661f" blacklevel="22938f"/>
          <w10:wrap anchorx="margin" anchory="margin"/>
        </v:shape>
      </w:pict>
    </w:r>
    <w:r w:rsidR="00BC3E7F">
      <w:rPr>
        <w:noProof/>
        <w:lang w:val="es-ES_tradnl" w:eastAsia="es-ES_tradnl"/>
      </w:rPr>
      <w:drawing>
        <wp:anchor distT="0" distB="0" distL="114300" distR="114300" simplePos="0" relativeHeight="251659264" behindDoc="0" locked="0" layoutInCell="1" allowOverlap="1" wp14:anchorId="5D1620DF" wp14:editId="34F7F45D">
          <wp:simplePos x="0" y="0"/>
          <wp:positionH relativeFrom="column">
            <wp:posOffset>-447675</wp:posOffset>
          </wp:positionH>
          <wp:positionV relativeFrom="paragraph">
            <wp:posOffset>133350</wp:posOffset>
          </wp:positionV>
          <wp:extent cx="2124075" cy="942975"/>
          <wp:effectExtent l="0" t="0" r="0" b="0"/>
          <wp:wrapSquare wrapText="bothSides"/>
          <wp:docPr id="9" name="Imagen 9" descr="s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40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42300C" w14:textId="77777777" w:rsidR="00ED01F0" w:rsidRDefault="00ED01F0">
    <w:pPr>
      <w:tabs>
        <w:tab w:val="center" w:pos="4252"/>
        <w:tab w:val="right" w:pos="8504"/>
      </w:tabs>
    </w:pPr>
  </w:p>
  <w:p w14:paraId="1C39F90E" w14:textId="77777777" w:rsidR="00ED01F0" w:rsidRDefault="00ED01F0">
    <w:pPr>
      <w:tabs>
        <w:tab w:val="center" w:pos="4252"/>
        <w:tab w:val="right" w:pos="8504"/>
      </w:tabs>
    </w:pPr>
  </w:p>
  <w:p w14:paraId="77144681" w14:textId="77777777" w:rsidR="00ED01F0" w:rsidRDefault="00ED01F0">
    <w:pPr>
      <w:tabs>
        <w:tab w:val="center" w:pos="4252"/>
        <w:tab w:val="right" w:pos="8504"/>
      </w:tabs>
    </w:pPr>
  </w:p>
  <w:p w14:paraId="5FE1BA72" w14:textId="77777777" w:rsidR="00ED01F0" w:rsidRDefault="00ED01F0">
    <w:pPr>
      <w:tabs>
        <w:tab w:val="center" w:pos="4252"/>
        <w:tab w:val="right" w:pos="8504"/>
      </w:tabs>
    </w:pPr>
  </w:p>
  <w:p w14:paraId="71BAA3B8" w14:textId="77777777" w:rsidR="00ED01F0" w:rsidRDefault="00ED01F0">
    <w:pPr>
      <w:tabs>
        <w:tab w:val="center" w:pos="4252"/>
        <w:tab w:val="right" w:pos="8504"/>
      </w:tabs>
    </w:pPr>
  </w:p>
  <w:p w14:paraId="2027B0CC" w14:textId="77777777" w:rsidR="00ED01F0" w:rsidRDefault="00ED01F0">
    <w:pPr>
      <w:tabs>
        <w:tab w:val="center" w:pos="4252"/>
        <w:tab w:val="right" w:pos="8504"/>
      </w:tabs>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F918DB0" w14:textId="77777777" w:rsidR="00CC7497" w:rsidRDefault="00363FEE">
    <w:pPr>
      <w:pStyle w:val="Encabezado"/>
    </w:pPr>
    <w:r>
      <w:rPr>
        <w:noProof/>
      </w:rPr>
      <w:pict w14:anchorId="27665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495734" o:spid="_x0000_s2049" type="#_x0000_t75" style="position:absolute;margin-left:0;margin-top:0;width:503.9pt;height:226.75pt;z-index:-251656192;mso-position-horizontal:center;mso-position-horizontal-relative:margin;mso-position-vertical:center;mso-position-vertical-relative:margin" o:allowincell="f">
          <v:imagedata r:id="rId1" o:title="LOGO SIMI"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B178F"/>
    <w:multiLevelType w:val="multilevel"/>
    <w:tmpl w:val="E24AE9A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539E2A61"/>
    <w:multiLevelType w:val="multilevel"/>
    <w:tmpl w:val="1E72770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68BE7F10"/>
    <w:multiLevelType w:val="hybridMultilevel"/>
    <w:tmpl w:val="CC3E0764"/>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3">
    <w:nsid w:val="7F332148"/>
    <w:multiLevelType w:val="multilevel"/>
    <w:tmpl w:val="2328F96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1F0"/>
    <w:rsid w:val="00047FFE"/>
    <w:rsid w:val="000C2D2C"/>
    <w:rsid w:val="0012199C"/>
    <w:rsid w:val="00122968"/>
    <w:rsid w:val="001503F0"/>
    <w:rsid w:val="00164BBB"/>
    <w:rsid w:val="00182273"/>
    <w:rsid w:val="001F41F2"/>
    <w:rsid w:val="002B14AE"/>
    <w:rsid w:val="002D5685"/>
    <w:rsid w:val="002E0B4F"/>
    <w:rsid w:val="00331790"/>
    <w:rsid w:val="00363FEE"/>
    <w:rsid w:val="00383EFF"/>
    <w:rsid w:val="003A59E1"/>
    <w:rsid w:val="0042125C"/>
    <w:rsid w:val="0046190E"/>
    <w:rsid w:val="00491CDD"/>
    <w:rsid w:val="004B77A5"/>
    <w:rsid w:val="005963AB"/>
    <w:rsid w:val="005B37E2"/>
    <w:rsid w:val="005C049E"/>
    <w:rsid w:val="005D695E"/>
    <w:rsid w:val="005F4CE8"/>
    <w:rsid w:val="00607F34"/>
    <w:rsid w:val="00615E43"/>
    <w:rsid w:val="006961C7"/>
    <w:rsid w:val="006A6884"/>
    <w:rsid w:val="006B7E6B"/>
    <w:rsid w:val="006D3490"/>
    <w:rsid w:val="00704B6B"/>
    <w:rsid w:val="00722E52"/>
    <w:rsid w:val="007369EF"/>
    <w:rsid w:val="007534FE"/>
    <w:rsid w:val="0083126F"/>
    <w:rsid w:val="008854CC"/>
    <w:rsid w:val="008C7351"/>
    <w:rsid w:val="008E0FFA"/>
    <w:rsid w:val="008F5C3B"/>
    <w:rsid w:val="00905C69"/>
    <w:rsid w:val="00934AE9"/>
    <w:rsid w:val="009832DC"/>
    <w:rsid w:val="009B03CF"/>
    <w:rsid w:val="009D67D4"/>
    <w:rsid w:val="009E49F0"/>
    <w:rsid w:val="00A13708"/>
    <w:rsid w:val="00A1594F"/>
    <w:rsid w:val="00A361E0"/>
    <w:rsid w:val="00A705CA"/>
    <w:rsid w:val="00A71366"/>
    <w:rsid w:val="00AC0202"/>
    <w:rsid w:val="00AD7D1E"/>
    <w:rsid w:val="00AE4A88"/>
    <w:rsid w:val="00B05F53"/>
    <w:rsid w:val="00B26916"/>
    <w:rsid w:val="00B26E32"/>
    <w:rsid w:val="00B452A6"/>
    <w:rsid w:val="00B573B8"/>
    <w:rsid w:val="00B8275D"/>
    <w:rsid w:val="00B903BF"/>
    <w:rsid w:val="00BA10A8"/>
    <w:rsid w:val="00BB4450"/>
    <w:rsid w:val="00BC3E7F"/>
    <w:rsid w:val="00BD7966"/>
    <w:rsid w:val="00BE0837"/>
    <w:rsid w:val="00C111F7"/>
    <w:rsid w:val="00C12330"/>
    <w:rsid w:val="00C43D52"/>
    <w:rsid w:val="00C8229B"/>
    <w:rsid w:val="00C87029"/>
    <w:rsid w:val="00CA198A"/>
    <w:rsid w:val="00CC4A5C"/>
    <w:rsid w:val="00CC7497"/>
    <w:rsid w:val="00CD4392"/>
    <w:rsid w:val="00CE009C"/>
    <w:rsid w:val="00D9654B"/>
    <w:rsid w:val="00DF55A4"/>
    <w:rsid w:val="00E053DF"/>
    <w:rsid w:val="00E14580"/>
    <w:rsid w:val="00E665E6"/>
    <w:rsid w:val="00E71EE4"/>
    <w:rsid w:val="00E821D3"/>
    <w:rsid w:val="00EA0EE8"/>
    <w:rsid w:val="00ED01F0"/>
    <w:rsid w:val="00EE61AF"/>
    <w:rsid w:val="00F55CA1"/>
    <w:rsid w:val="00F7004A"/>
    <w:rsid w:val="00FE4C3B"/>
  </w:rsids>
  <m:mathPr>
    <m:mathFont m:val="Cambria Math"/>
    <m:brkBin m:val="before"/>
    <m:brkBinSub m:val="--"/>
    <m:smallFrac m:val="0"/>
    <m:dispDef/>
    <m:lMargin m:val="0"/>
    <m:rMargin m:val="0"/>
    <m:defJc m:val="centerGroup"/>
    <m:wrapIndent m:val="1440"/>
    <m:intLim m:val="subSup"/>
    <m:naryLim m:val="undOvr"/>
  </m:mathPr>
  <w:themeFontLang w:val="es-EC"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31DDD6"/>
  <w15:docId w15:val="{7D300C6A-2503-498C-A1F2-545FE2E7F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s-EC" w:eastAsia="es-EC"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BC3E7F"/>
    <w:pPr>
      <w:tabs>
        <w:tab w:val="center" w:pos="4252"/>
        <w:tab w:val="right" w:pos="8504"/>
      </w:tabs>
    </w:pPr>
  </w:style>
  <w:style w:type="character" w:customStyle="1" w:styleId="EncabezadoCar">
    <w:name w:val="Encabezado Car"/>
    <w:basedOn w:val="Fuentedeprrafopredeter"/>
    <w:link w:val="Encabezado"/>
    <w:uiPriority w:val="99"/>
    <w:rsid w:val="00BC3E7F"/>
  </w:style>
  <w:style w:type="paragraph" w:styleId="Piedepgina">
    <w:name w:val="footer"/>
    <w:basedOn w:val="Normal"/>
    <w:link w:val="PiedepginaCar"/>
    <w:uiPriority w:val="99"/>
    <w:unhideWhenUsed/>
    <w:rsid w:val="00BC3E7F"/>
    <w:pPr>
      <w:tabs>
        <w:tab w:val="center" w:pos="4252"/>
        <w:tab w:val="right" w:pos="8504"/>
      </w:tabs>
    </w:pPr>
  </w:style>
  <w:style w:type="character" w:customStyle="1" w:styleId="PiedepginaCar">
    <w:name w:val="Pie de página Car"/>
    <w:basedOn w:val="Fuentedeprrafopredeter"/>
    <w:link w:val="Piedepgina"/>
    <w:uiPriority w:val="99"/>
    <w:rsid w:val="00BC3E7F"/>
  </w:style>
  <w:style w:type="character" w:styleId="Hipervnculo">
    <w:name w:val="Hyperlink"/>
    <w:uiPriority w:val="99"/>
    <w:unhideWhenUsed/>
    <w:rsid w:val="00CC7497"/>
    <w:rPr>
      <w:color w:val="0563C1"/>
      <w:u w:val="single"/>
    </w:rPr>
  </w:style>
  <w:style w:type="paragraph" w:styleId="Sinespaciado">
    <w:name w:val="No Spacing"/>
    <w:uiPriority w:val="1"/>
    <w:qFormat/>
    <w:rsid w:val="00CC7497"/>
    <w:rPr>
      <w:rFonts w:ascii="Calibri" w:eastAsia="Calibri" w:hAnsi="Calibri"/>
      <w:color w:val="auto"/>
      <w:sz w:val="22"/>
      <w:szCs w:val="22"/>
      <w:lang w:eastAsia="en-US"/>
    </w:rPr>
  </w:style>
  <w:style w:type="paragraph" w:styleId="Prrafodelista">
    <w:name w:val="List Paragraph"/>
    <w:basedOn w:val="Normal"/>
    <w:uiPriority w:val="34"/>
    <w:qFormat/>
    <w:rsid w:val="006A6884"/>
    <w:pPr>
      <w:ind w:left="720"/>
      <w:contextualSpacing/>
    </w:pPr>
  </w:style>
  <w:style w:type="table" w:styleId="Tablaconcuadrcula">
    <w:name w:val="Table Grid"/>
    <w:basedOn w:val="Tablanormal"/>
    <w:uiPriority w:val="39"/>
    <w:rsid w:val="00704B6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8210">
      <w:bodyDiv w:val="1"/>
      <w:marLeft w:val="0"/>
      <w:marRight w:val="0"/>
      <w:marTop w:val="0"/>
      <w:marBottom w:val="0"/>
      <w:divBdr>
        <w:top w:val="none" w:sz="0" w:space="0" w:color="auto"/>
        <w:left w:val="none" w:sz="0" w:space="0" w:color="auto"/>
        <w:bottom w:val="none" w:sz="0" w:space="0" w:color="auto"/>
        <w:right w:val="none" w:sz="0" w:space="0" w:color="auto"/>
      </w:divBdr>
    </w:div>
    <w:div w:id="667633575">
      <w:bodyDiv w:val="1"/>
      <w:marLeft w:val="0"/>
      <w:marRight w:val="0"/>
      <w:marTop w:val="0"/>
      <w:marBottom w:val="0"/>
      <w:divBdr>
        <w:top w:val="none" w:sz="0" w:space="0" w:color="auto"/>
        <w:left w:val="none" w:sz="0" w:space="0" w:color="auto"/>
        <w:bottom w:val="none" w:sz="0" w:space="0" w:color="auto"/>
        <w:right w:val="none" w:sz="0" w:space="0" w:color="auto"/>
      </w:divBdr>
    </w:div>
    <w:div w:id="727605349">
      <w:bodyDiv w:val="1"/>
      <w:marLeft w:val="0"/>
      <w:marRight w:val="0"/>
      <w:marTop w:val="0"/>
      <w:marBottom w:val="0"/>
      <w:divBdr>
        <w:top w:val="none" w:sz="0" w:space="0" w:color="auto"/>
        <w:left w:val="none" w:sz="0" w:space="0" w:color="auto"/>
        <w:bottom w:val="none" w:sz="0" w:space="0" w:color="auto"/>
        <w:right w:val="none" w:sz="0" w:space="0" w:color="auto"/>
      </w:divBdr>
    </w:div>
    <w:div w:id="1075013980">
      <w:bodyDiv w:val="1"/>
      <w:marLeft w:val="0"/>
      <w:marRight w:val="0"/>
      <w:marTop w:val="0"/>
      <w:marBottom w:val="0"/>
      <w:divBdr>
        <w:top w:val="none" w:sz="0" w:space="0" w:color="auto"/>
        <w:left w:val="none" w:sz="0" w:space="0" w:color="auto"/>
        <w:bottom w:val="none" w:sz="0" w:space="0" w:color="auto"/>
        <w:right w:val="none" w:sz="0" w:space="0" w:color="auto"/>
      </w:divBdr>
    </w:div>
    <w:div w:id="1661738486">
      <w:bodyDiv w:val="1"/>
      <w:marLeft w:val="0"/>
      <w:marRight w:val="0"/>
      <w:marTop w:val="0"/>
      <w:marBottom w:val="0"/>
      <w:divBdr>
        <w:top w:val="none" w:sz="0" w:space="0" w:color="auto"/>
        <w:left w:val="none" w:sz="0" w:space="0" w:color="auto"/>
        <w:bottom w:val="none" w:sz="0" w:space="0" w:color="auto"/>
        <w:right w:val="none" w:sz="0" w:space="0" w:color="auto"/>
      </w:divBdr>
    </w:div>
    <w:div w:id="2145846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g"/><Relationship Id="rId20" Type="http://schemas.openxmlformats.org/officeDocument/2006/relationships/header" Target="header1.xml"/><Relationship Id="rId21" Type="http://schemas.openxmlformats.org/officeDocument/2006/relationships/header" Target="header2.xml"/><Relationship Id="rId22" Type="http://schemas.openxmlformats.org/officeDocument/2006/relationships/footer" Target="footer1.xml"/><Relationship Id="rId23" Type="http://schemas.openxmlformats.org/officeDocument/2006/relationships/header" Target="header3.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3.jpg"/><Relationship Id="rId11" Type="http://schemas.openxmlformats.org/officeDocument/2006/relationships/image" Target="media/image4.jpg"/><Relationship Id="rId12" Type="http://schemas.openxmlformats.org/officeDocument/2006/relationships/image" Target="media/image5.jpg"/><Relationship Id="rId13" Type="http://schemas.openxmlformats.org/officeDocument/2006/relationships/image" Target="media/image6.jp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hyperlink" Target="mailto:Info@simiamerica.com" TargetMode="External"/><Relationship Id="rId2" Type="http://schemas.openxmlformats.org/officeDocument/2006/relationships/hyperlink" Target="http://www.simiamer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_rels/header2.xml.rels><?xml version="1.0" encoding="UTF-8" standalone="yes"?>
<Relationships xmlns="http://schemas.openxmlformats.org/package/2006/relationships"><Relationship Id="rId1" Type="http://schemas.openxmlformats.org/officeDocument/2006/relationships/image" Target="media/image13.jpeg"/><Relationship Id="rId2" Type="http://schemas.openxmlformats.org/officeDocument/2006/relationships/image" Target="media/image14.png"/></Relationships>
</file>

<file path=word/_rels/header3.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E457B-F186-2641-88B5-C01EF680F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7</Pages>
  <Words>1866</Words>
  <Characters>10268</Characters>
  <Application>Microsoft Macintosh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SIMI</dc:creator>
  <cp:lastModifiedBy>Usuario de Microsoft Office</cp:lastModifiedBy>
  <cp:revision>33</cp:revision>
  <dcterms:created xsi:type="dcterms:W3CDTF">2017-04-12T21:49:00Z</dcterms:created>
  <dcterms:modified xsi:type="dcterms:W3CDTF">2019-11-18T21:43:00Z</dcterms:modified>
</cp:coreProperties>
</file>