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05751" w:rsidRDefault="00205751" w:rsidP="006A243C"/>
    <w:p w:rsidR="006A243C" w:rsidRPr="003742D0" w:rsidRDefault="006A243C" w:rsidP="006A243C">
      <w:pPr>
        <w:tabs>
          <w:tab w:val="left" w:pos="2625"/>
          <w:tab w:val="center" w:pos="4252"/>
        </w:tabs>
        <w:jc w:val="center"/>
        <w:rPr>
          <w:rFonts w:ascii="Arial" w:hAnsi="Arial" w:cs="Arial"/>
          <w:b/>
          <w:bCs/>
          <w:sz w:val="40"/>
          <w:szCs w:val="40"/>
        </w:rPr>
      </w:pPr>
      <w:bookmarkStart w:id="0" w:name="_GoBack"/>
      <w:r>
        <w:rPr>
          <w:rFonts w:ascii="Arial" w:hAnsi="Arial" w:cs="Arial"/>
          <w:b/>
          <w:bCs/>
          <w:sz w:val="40"/>
          <w:szCs w:val="40"/>
        </w:rPr>
        <w:t>ESTAMBUL</w:t>
      </w:r>
      <w:r w:rsidRPr="003742D0">
        <w:rPr>
          <w:rFonts w:ascii="Arial" w:hAnsi="Arial" w:cs="Arial"/>
          <w:b/>
          <w:bCs/>
          <w:sz w:val="40"/>
          <w:szCs w:val="40"/>
        </w:rPr>
        <w:t>, DUBAI, EGIPTO, TIERRA SANTA Y GRECIA CON CRUCERO POR EL NILO E</w:t>
      </w:r>
    </w:p>
    <w:p w:rsidR="006A243C" w:rsidRPr="003742D0" w:rsidRDefault="006A243C" w:rsidP="006A243C">
      <w:pPr>
        <w:tabs>
          <w:tab w:val="left" w:pos="2625"/>
          <w:tab w:val="center" w:pos="4252"/>
        </w:tabs>
        <w:jc w:val="center"/>
        <w:rPr>
          <w:rFonts w:ascii="Arial" w:hAnsi="Arial" w:cs="Arial"/>
          <w:b/>
          <w:bCs/>
          <w:sz w:val="40"/>
          <w:szCs w:val="40"/>
        </w:rPr>
      </w:pPr>
      <w:r w:rsidRPr="003742D0">
        <w:rPr>
          <w:rFonts w:ascii="Arial" w:hAnsi="Arial" w:cs="Arial"/>
          <w:b/>
          <w:bCs/>
          <w:sz w:val="40"/>
          <w:szCs w:val="40"/>
        </w:rPr>
        <w:t>ISLAS GRIEGAS</w:t>
      </w:r>
    </w:p>
    <w:bookmarkEnd w:id="0"/>
    <w:p w:rsidR="006A243C" w:rsidRPr="003742D0" w:rsidRDefault="006A243C" w:rsidP="006A243C">
      <w:pPr>
        <w:tabs>
          <w:tab w:val="left" w:pos="2625"/>
          <w:tab w:val="center" w:pos="4252"/>
        </w:tabs>
        <w:jc w:val="center"/>
        <w:rPr>
          <w:rFonts w:ascii="Arial" w:hAnsi="Arial" w:cs="Arial"/>
          <w:b/>
          <w:bCs/>
        </w:rPr>
      </w:pPr>
    </w:p>
    <w:p w:rsidR="006A243C" w:rsidRPr="003742D0" w:rsidRDefault="006A243C" w:rsidP="006A243C">
      <w:pPr>
        <w:jc w:val="center"/>
        <w:rPr>
          <w:rFonts w:ascii="Arial" w:hAnsi="Arial" w:cs="Arial"/>
          <w:b/>
          <w:bCs/>
          <w:shd w:val="clear" w:color="auto" w:fill="FFFF00"/>
          <w:lang w:val="pt-BR"/>
        </w:rPr>
      </w:pPr>
      <w:r w:rsidRPr="003742D0">
        <w:rPr>
          <w:rFonts w:ascii="Arial" w:hAnsi="Arial" w:cs="Arial"/>
          <w:b/>
          <w:bCs/>
          <w:shd w:val="clear" w:color="auto" w:fill="FFFF00"/>
          <w:lang w:val="pt-BR"/>
        </w:rPr>
        <w:t xml:space="preserve">SE-14B                 PRECIO POR PERSONA </w:t>
      </w:r>
      <w:r>
        <w:rPr>
          <w:rFonts w:ascii="Arial" w:hAnsi="Arial" w:cs="Arial"/>
          <w:b/>
          <w:bCs/>
          <w:shd w:val="clear" w:color="auto" w:fill="FFFF00"/>
          <w:lang w:val="pt-BR"/>
        </w:rPr>
        <w:t>4,190</w:t>
      </w:r>
      <w:r w:rsidRPr="003742D0">
        <w:rPr>
          <w:rFonts w:ascii="Arial" w:hAnsi="Arial" w:cs="Arial"/>
          <w:b/>
          <w:bCs/>
          <w:shd w:val="clear" w:color="auto" w:fill="FFFF00"/>
          <w:lang w:val="pt-BR"/>
        </w:rPr>
        <w:t xml:space="preserve"> USD                    21 DIAS</w:t>
      </w:r>
    </w:p>
    <w:p w:rsidR="006A243C" w:rsidRPr="003742D0" w:rsidRDefault="006A243C" w:rsidP="006A243C">
      <w:pPr>
        <w:jc w:val="center"/>
        <w:rPr>
          <w:rFonts w:ascii="Arial" w:hAnsi="Arial" w:cs="Arial"/>
          <w:b/>
          <w:bCs/>
          <w:shd w:val="clear" w:color="auto" w:fill="FFFF00"/>
          <w:lang w:val="pt-BR"/>
        </w:rPr>
      </w:pPr>
      <w:r w:rsidRPr="003742D0">
        <w:rPr>
          <w:rFonts w:ascii="Arial" w:hAnsi="Arial" w:cs="Arial"/>
          <w:b/>
          <w:bCs/>
          <w:shd w:val="clear" w:color="auto" w:fill="FFFF00"/>
          <w:lang w:val="pt-BR"/>
        </w:rPr>
        <w:t>(NO SE REQUIERE VISA SHENGEN)</w:t>
      </w:r>
    </w:p>
    <w:p w:rsidR="006A243C" w:rsidRPr="003742D0" w:rsidRDefault="006A243C" w:rsidP="006A243C">
      <w:pPr>
        <w:jc w:val="center"/>
        <w:rPr>
          <w:rFonts w:ascii="Arial" w:hAnsi="Arial" w:cs="Arial"/>
          <w:b/>
          <w:bCs/>
          <w:shd w:val="clear" w:color="auto" w:fill="FFFF00"/>
          <w:lang w:val="pt-BR"/>
        </w:rPr>
      </w:pPr>
      <w:r w:rsidRPr="003742D0">
        <w:rPr>
          <w:rFonts w:ascii="Arial" w:hAnsi="Arial" w:cs="Arial"/>
          <w:b/>
          <w:bCs/>
          <w:shd w:val="clear" w:color="auto" w:fill="FFFF00"/>
          <w:lang w:val="pt-BR"/>
        </w:rPr>
        <w:t>SALIDAS  (TODOS LOS VIERNES) DESDE JUN.5 HASTA  SEP.11</w:t>
      </w:r>
    </w:p>
    <w:p w:rsidR="006A243C" w:rsidRPr="003742D0" w:rsidRDefault="006A243C" w:rsidP="006A243C">
      <w:pPr>
        <w:jc w:val="center"/>
        <w:rPr>
          <w:rFonts w:ascii="Arial" w:hAnsi="Arial" w:cs="Arial"/>
          <w:b/>
          <w:bCs/>
          <w:sz w:val="28"/>
          <w:szCs w:val="28"/>
          <w:shd w:val="clear" w:color="auto" w:fill="FFFF00"/>
          <w:lang w:val="pt-BR"/>
        </w:rPr>
      </w:pPr>
    </w:p>
    <w:p w:rsidR="006A243C" w:rsidRPr="003742D0" w:rsidRDefault="006A243C" w:rsidP="006A243C">
      <w:pPr>
        <w:jc w:val="center"/>
        <w:rPr>
          <w:rFonts w:ascii="Arial" w:hAnsi="Arial" w:cs="Arial"/>
          <w:b/>
          <w:bCs/>
          <w:shd w:val="clear" w:color="auto" w:fill="FFFF00"/>
          <w:lang w:val="pt-BR"/>
        </w:rPr>
      </w:pPr>
      <w:r w:rsidRPr="003742D0">
        <w:rPr>
          <w:rFonts w:ascii="Arial" w:hAnsi="Arial" w:cs="Arial"/>
          <w:b/>
          <w:bCs/>
          <w:sz w:val="28"/>
          <w:szCs w:val="28"/>
          <w:shd w:val="clear" w:color="auto" w:fill="FFFF00"/>
          <w:lang w:val="pt-BR"/>
        </w:rPr>
        <w:t>CUPO LIMITADO)</w:t>
      </w:r>
    </w:p>
    <w:p w:rsidR="006A243C" w:rsidRPr="003742D0" w:rsidRDefault="006A243C" w:rsidP="006A243C">
      <w:pPr>
        <w:autoSpaceDN w:val="0"/>
        <w:jc w:val="center"/>
        <w:rPr>
          <w:rFonts w:ascii="Arial" w:hAnsi="Arial" w:cs="Arial"/>
          <w:bCs/>
          <w:kern w:val="2"/>
        </w:rPr>
      </w:pPr>
      <w:r w:rsidRPr="003742D0">
        <w:rPr>
          <w:rFonts w:ascii="Arial" w:hAnsi="Arial" w:cs="Arial"/>
          <w:b/>
          <w:color w:val="FF0000"/>
          <w:sz w:val="28"/>
        </w:rPr>
        <w:t>VISITANDO</w:t>
      </w:r>
      <w:r w:rsidRPr="003742D0">
        <w:rPr>
          <w:rFonts w:ascii="Arial" w:hAnsi="Arial" w:cs="Arial"/>
          <w:color w:val="FF0000"/>
          <w:sz w:val="28"/>
        </w:rPr>
        <w:t xml:space="preserve">: </w:t>
      </w:r>
      <w:r w:rsidRPr="003742D0">
        <w:rPr>
          <w:rFonts w:ascii="Arial" w:hAnsi="Arial" w:cs="Arial"/>
        </w:rPr>
        <w:t>Estambul –</w:t>
      </w:r>
      <w:r w:rsidRPr="003742D0">
        <w:rPr>
          <w:rFonts w:ascii="Arial" w:hAnsi="Arial" w:cs="Arial"/>
          <w:bCs/>
        </w:rPr>
        <w:t>Esmirna – Cesme –Mykonos –Santorini –Pireo - Atenas –Esmirna – Dubai -  Desert Safari- El Cai</w:t>
      </w:r>
      <w:r w:rsidRPr="003742D0">
        <w:rPr>
          <w:rFonts w:ascii="Arial" w:hAnsi="Arial" w:cs="Arial"/>
        </w:rPr>
        <w:t xml:space="preserve"> – Luxor – Esna – Edfu – Kom Ombo – Aswan - E</w:t>
      </w:r>
      <w:r w:rsidRPr="003742D0">
        <w:rPr>
          <w:rFonts w:ascii="Arial" w:hAnsi="Arial" w:cs="Arial"/>
          <w:kern w:val="2"/>
        </w:rPr>
        <w:t>l Cairo</w:t>
      </w:r>
      <w:r w:rsidRPr="003742D0">
        <w:rPr>
          <w:rFonts w:ascii="Arial" w:hAnsi="Arial" w:cs="Arial"/>
          <w:bCs/>
          <w:kern w:val="2"/>
        </w:rPr>
        <w:t xml:space="preserve"> – </w:t>
      </w:r>
      <w:r>
        <w:rPr>
          <w:rFonts w:ascii="Arial" w:hAnsi="Arial" w:cs="Arial"/>
          <w:bCs/>
          <w:kern w:val="2"/>
        </w:rPr>
        <w:t xml:space="preserve">Jerusalén – Ciudad Nueva - Ein Karem - Belén – Valle del Jordán –Ciudad Vieja – Monte de los Olivos – Getsemaní – Muro de los Lamentos – Vía Dolorosa – Santo Sepulcro– Massada – Mar Muerto - Tel Aviv </w:t>
      </w:r>
    </w:p>
    <w:p w:rsidR="006A243C" w:rsidRPr="003742D0" w:rsidRDefault="006A243C" w:rsidP="006A243C">
      <w:pPr>
        <w:jc w:val="center"/>
        <w:rPr>
          <w:rFonts w:ascii="Arial" w:hAnsi="Arial" w:cs="Arial"/>
          <w:b/>
          <w:bCs/>
          <w:sz w:val="28"/>
          <w:shd w:val="clear" w:color="auto" w:fill="FFFF00"/>
          <w:lang w:val="pt-BR"/>
        </w:rPr>
      </w:pPr>
      <w:r w:rsidRPr="003742D0">
        <w:rPr>
          <w:rFonts w:ascii="Arial" w:hAnsi="Arial" w:cs="Arial"/>
          <w:b/>
          <w:noProof/>
          <w:sz w:val="28"/>
        </w:rPr>
        <w:drawing>
          <wp:anchor distT="0" distB="0" distL="114300" distR="114300" simplePos="0" relativeHeight="251661312" behindDoc="0" locked="0" layoutInCell="1" allowOverlap="1" wp14:anchorId="0AD89063" wp14:editId="3127E761">
            <wp:simplePos x="0" y="0"/>
            <wp:positionH relativeFrom="margin">
              <wp:posOffset>4017645</wp:posOffset>
            </wp:positionH>
            <wp:positionV relativeFrom="paragraph">
              <wp:posOffset>233680</wp:posOffset>
            </wp:positionV>
            <wp:extent cx="2066925" cy="128587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12858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3742D0">
        <w:rPr>
          <w:noProof/>
        </w:rPr>
        <w:drawing>
          <wp:anchor distT="0" distB="0" distL="114300" distR="114300" simplePos="0" relativeHeight="251660288" behindDoc="0" locked="0" layoutInCell="1" allowOverlap="1" wp14:anchorId="62E43DAB" wp14:editId="691EA342">
            <wp:simplePos x="0" y="0"/>
            <wp:positionH relativeFrom="column">
              <wp:posOffset>-89535</wp:posOffset>
            </wp:positionH>
            <wp:positionV relativeFrom="paragraph">
              <wp:posOffset>337820</wp:posOffset>
            </wp:positionV>
            <wp:extent cx="2181225" cy="1162050"/>
            <wp:effectExtent l="0" t="0" r="9525" b="0"/>
            <wp:wrapSquare wrapText="bothSides"/>
            <wp:docPr id="4" name="Imagen 4" descr="Resultado de imagen para taksim estamb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taksim estambu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1225" cy="11620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6A243C" w:rsidRPr="003742D0" w:rsidRDefault="006A243C" w:rsidP="006A243C">
      <w:pPr>
        <w:jc w:val="center"/>
        <w:outlineLvl w:val="0"/>
        <w:rPr>
          <w:rFonts w:ascii="Arial" w:hAnsi="Arial" w:cs="Arial"/>
          <w:b/>
          <w:sz w:val="28"/>
        </w:rPr>
      </w:pPr>
      <w:r w:rsidRPr="003742D0">
        <w:rPr>
          <w:noProof/>
        </w:rPr>
        <w:drawing>
          <wp:anchor distT="0" distB="0" distL="114300" distR="114300" simplePos="0" relativeHeight="251659264" behindDoc="0" locked="0" layoutInCell="1" allowOverlap="1" wp14:anchorId="576A0885" wp14:editId="19D5C596">
            <wp:simplePos x="0" y="0"/>
            <wp:positionH relativeFrom="margin">
              <wp:posOffset>2218690</wp:posOffset>
            </wp:positionH>
            <wp:positionV relativeFrom="paragraph">
              <wp:posOffset>48260</wp:posOffset>
            </wp:positionV>
            <wp:extent cx="1838325" cy="1203325"/>
            <wp:effectExtent l="0" t="0" r="9525" b="0"/>
            <wp:wrapSquare wrapText="bothSides"/>
            <wp:docPr id="2" name="Imagen 2" descr="Resultado de imagen para ORTAK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ORTAKOY"/>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20807"/>
                    <a:stretch/>
                  </pic:blipFill>
                  <pic:spPr bwMode="auto">
                    <a:xfrm>
                      <a:off x="0" y="0"/>
                      <a:ext cx="1838325" cy="120332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A243C" w:rsidRPr="003742D0" w:rsidRDefault="006A243C" w:rsidP="006A243C">
      <w:pPr>
        <w:jc w:val="center"/>
        <w:rPr>
          <w:rFonts w:ascii="Arial" w:hAnsi="Arial" w:cs="Arial"/>
          <w:b/>
          <w:sz w:val="28"/>
        </w:rPr>
      </w:pPr>
      <w:r w:rsidRPr="003742D0">
        <w:rPr>
          <w:rFonts w:ascii="Arial" w:hAnsi="Arial" w:cs="Arial"/>
          <w:b/>
          <w:sz w:val="28"/>
        </w:rPr>
        <w:t>ITINERARIO</w:t>
      </w:r>
    </w:p>
    <w:p w:rsidR="006A243C" w:rsidRPr="003742D0" w:rsidRDefault="006A243C" w:rsidP="006A243C">
      <w:pPr>
        <w:outlineLvl w:val="0"/>
        <w:rPr>
          <w:rFonts w:ascii="Arial" w:hAnsi="Arial" w:cs="Arial"/>
          <w:b/>
        </w:rPr>
      </w:pPr>
    </w:p>
    <w:p w:rsidR="006A243C" w:rsidRPr="003742D0" w:rsidRDefault="006A243C" w:rsidP="006A243C">
      <w:pPr>
        <w:rPr>
          <w:rFonts w:ascii="Arial" w:hAnsi="Arial" w:cs="Arial"/>
          <w:b/>
        </w:rPr>
      </w:pPr>
      <w:r w:rsidRPr="003742D0">
        <w:rPr>
          <w:rFonts w:ascii="Arial" w:hAnsi="Arial" w:cs="Arial"/>
          <w:b/>
        </w:rPr>
        <w:t>DIA 01 VIE             ECUADOR – ESTAMBUL</w:t>
      </w:r>
    </w:p>
    <w:p w:rsidR="006A243C" w:rsidRPr="003742D0" w:rsidRDefault="006A243C" w:rsidP="006A243C">
      <w:pPr>
        <w:rPr>
          <w:rFonts w:ascii="Arial" w:hAnsi="Arial" w:cs="Arial"/>
          <w:b/>
        </w:rPr>
      </w:pPr>
      <w:r w:rsidRPr="003742D0">
        <w:rPr>
          <w:rFonts w:ascii="Arial" w:hAnsi="Arial" w:cs="Arial"/>
        </w:rPr>
        <w:t xml:space="preserve">Salida de </w:t>
      </w:r>
      <w:r w:rsidRPr="003742D0">
        <w:rPr>
          <w:rFonts w:ascii="Arial" w:hAnsi="Arial" w:cs="Arial"/>
          <w:b/>
        </w:rPr>
        <w:t xml:space="preserve">ECUADOR </w:t>
      </w:r>
      <w:r w:rsidRPr="003742D0">
        <w:rPr>
          <w:rFonts w:ascii="Arial" w:hAnsi="Arial" w:cs="Arial"/>
        </w:rPr>
        <w:t xml:space="preserve">para tomar el vuelo con destino a </w:t>
      </w:r>
      <w:r w:rsidRPr="003742D0">
        <w:rPr>
          <w:rFonts w:ascii="Arial" w:hAnsi="Arial" w:cs="Arial"/>
          <w:b/>
        </w:rPr>
        <w:t>ESTAMBUL.</w:t>
      </w:r>
      <w:r w:rsidRPr="003742D0">
        <w:rPr>
          <w:rFonts w:ascii="Arial" w:hAnsi="Arial" w:cs="Arial"/>
        </w:rPr>
        <w:t xml:space="preserve"> </w:t>
      </w:r>
      <w:r w:rsidRPr="003742D0">
        <w:rPr>
          <w:rFonts w:ascii="Arial" w:hAnsi="Arial" w:cs="Arial"/>
          <w:b/>
        </w:rPr>
        <w:t>Cena y noche a bordo</w:t>
      </w:r>
      <w:r w:rsidRPr="003742D0">
        <w:rPr>
          <w:rFonts w:ascii="Arial" w:hAnsi="Arial" w:cs="Arial"/>
        </w:rPr>
        <w:t>.</w:t>
      </w:r>
    </w:p>
    <w:p w:rsidR="006A243C" w:rsidRPr="003742D0" w:rsidRDefault="006A243C" w:rsidP="006A243C">
      <w:pPr>
        <w:jc w:val="both"/>
        <w:rPr>
          <w:rFonts w:ascii="Arial" w:hAnsi="Arial" w:cs="Arial"/>
          <w:b/>
        </w:rPr>
      </w:pPr>
    </w:p>
    <w:p w:rsidR="006A243C" w:rsidRPr="003742D0" w:rsidRDefault="006A243C" w:rsidP="006A243C">
      <w:pPr>
        <w:jc w:val="both"/>
        <w:rPr>
          <w:rFonts w:ascii="Arial" w:hAnsi="Arial" w:cs="Arial"/>
          <w:b/>
        </w:rPr>
      </w:pPr>
      <w:r w:rsidRPr="003742D0">
        <w:rPr>
          <w:rFonts w:ascii="Arial" w:hAnsi="Arial" w:cs="Arial"/>
          <w:b/>
        </w:rPr>
        <w:t>DIA 02 SAB            ESTAMBUL</w:t>
      </w:r>
    </w:p>
    <w:p w:rsidR="006A243C" w:rsidRPr="003742D0" w:rsidRDefault="006A243C" w:rsidP="006A243C">
      <w:pPr>
        <w:jc w:val="both"/>
        <w:rPr>
          <w:rFonts w:ascii="Arial" w:hAnsi="Arial" w:cs="Arial"/>
        </w:rPr>
      </w:pPr>
      <w:r w:rsidRPr="003742D0">
        <w:rPr>
          <w:rFonts w:ascii="Arial" w:hAnsi="Arial" w:cs="Arial"/>
          <w:b/>
        </w:rPr>
        <w:t>Llegada a ESTAMBUL.</w:t>
      </w:r>
      <w:r w:rsidRPr="003742D0">
        <w:rPr>
          <w:rFonts w:ascii="Arial" w:hAnsi="Arial" w:cs="Arial"/>
        </w:rPr>
        <w:t xml:space="preserve"> Recibimiento y traslado al hotel. </w:t>
      </w:r>
      <w:r w:rsidRPr="003742D0">
        <w:rPr>
          <w:rFonts w:ascii="Arial" w:hAnsi="Arial" w:cs="Arial"/>
          <w:b/>
        </w:rPr>
        <w:t>Alojamiento.</w:t>
      </w:r>
    </w:p>
    <w:p w:rsidR="006A243C" w:rsidRPr="003742D0" w:rsidRDefault="006A243C" w:rsidP="006A243C">
      <w:pPr>
        <w:tabs>
          <w:tab w:val="left" w:pos="2552"/>
        </w:tabs>
        <w:jc w:val="both"/>
        <w:rPr>
          <w:rFonts w:ascii="Arial" w:eastAsia="Arial" w:hAnsi="Arial" w:cs="Arial"/>
          <w:b/>
        </w:rPr>
      </w:pPr>
      <w:r w:rsidRPr="003742D0">
        <w:rPr>
          <w:noProof/>
        </w:rPr>
        <w:drawing>
          <wp:anchor distT="60960" distB="115824" distL="175260" distR="228600" simplePos="0" relativeHeight="251675648" behindDoc="0" locked="0" layoutInCell="0" hidden="0" allowOverlap="1" wp14:anchorId="3909DB37" wp14:editId="4A2BB102">
            <wp:simplePos x="0" y="0"/>
            <wp:positionH relativeFrom="margin">
              <wp:posOffset>4630420</wp:posOffset>
            </wp:positionH>
            <wp:positionV relativeFrom="paragraph">
              <wp:posOffset>299085</wp:posOffset>
            </wp:positionV>
            <wp:extent cx="1456055" cy="850265"/>
            <wp:effectExtent l="38100" t="38100" r="29845" b="45085"/>
            <wp:wrapSquare wrapText="bothSides" distT="60960" distB="115824" distL="175260" distR="228600"/>
            <wp:docPr id="5" name="image16.jpg" descr="C:\Users\user\Documents\FANTASY VIAJES\promociones\SANTORINI.jpg"/>
            <wp:cNvGraphicFramePr/>
            <a:graphic xmlns:a="http://schemas.openxmlformats.org/drawingml/2006/main">
              <a:graphicData uri="http://schemas.openxmlformats.org/drawingml/2006/picture">
                <pic:pic xmlns:pic="http://schemas.openxmlformats.org/drawingml/2006/picture">
                  <pic:nvPicPr>
                    <pic:cNvPr id="0" name="image16.jpg" descr="C:\Users\user\Documents\FANTASY VIAJES\promociones\SANTORINI.jpg"/>
                    <pic:cNvPicPr preferRelativeResize="0"/>
                  </pic:nvPicPr>
                  <pic:blipFill>
                    <a:blip r:embed="rId11"/>
                    <a:srcRect/>
                    <a:stretch>
                      <a:fillRect/>
                    </a:stretch>
                  </pic:blipFill>
                  <pic:spPr>
                    <a:xfrm>
                      <a:off x="0" y="0"/>
                      <a:ext cx="1456055" cy="850265"/>
                    </a:xfrm>
                    <a:prstGeom prst="rect">
                      <a:avLst/>
                    </a:prstGeom>
                    <a:ln w="38100">
                      <a:solidFill>
                        <a:srgbClr val="000000"/>
                      </a:solidFill>
                      <a:prstDash val="solid"/>
                    </a:ln>
                  </pic:spPr>
                </pic:pic>
              </a:graphicData>
            </a:graphic>
            <wp14:sizeRelH relativeFrom="margin">
              <wp14:pctWidth>0</wp14:pctWidth>
            </wp14:sizeRelH>
            <wp14:sizeRelV relativeFrom="margin">
              <wp14:pctHeight>0</wp14:pctHeight>
            </wp14:sizeRelV>
          </wp:anchor>
        </w:drawing>
      </w:r>
      <w:r w:rsidRPr="003742D0">
        <w:rPr>
          <w:noProof/>
        </w:rPr>
        <w:drawing>
          <wp:anchor distT="60960" distB="115824" distL="175260" distR="228600" simplePos="0" relativeHeight="251673600" behindDoc="0" locked="0" layoutInCell="0" hidden="0" allowOverlap="1" wp14:anchorId="09328660" wp14:editId="7259D2E2">
            <wp:simplePos x="0" y="0"/>
            <wp:positionH relativeFrom="margin">
              <wp:posOffset>3131185</wp:posOffset>
            </wp:positionH>
            <wp:positionV relativeFrom="paragraph">
              <wp:posOffset>299085</wp:posOffset>
            </wp:positionV>
            <wp:extent cx="1360805" cy="850265"/>
            <wp:effectExtent l="38100" t="38100" r="29845" b="45085"/>
            <wp:wrapSquare wrapText="bothSides" distT="60960" distB="115824" distL="175260" distR="228600"/>
            <wp:docPr id="6" name="image15.jpg" descr="C:\Users\user\Documents\FANTASY VIAJES\promociones\santorini-en-grecia.jpg"/>
            <wp:cNvGraphicFramePr/>
            <a:graphic xmlns:a="http://schemas.openxmlformats.org/drawingml/2006/main">
              <a:graphicData uri="http://schemas.openxmlformats.org/drawingml/2006/picture">
                <pic:pic xmlns:pic="http://schemas.openxmlformats.org/drawingml/2006/picture">
                  <pic:nvPicPr>
                    <pic:cNvPr id="0" name="image15.jpg" descr="C:\Users\user\Documents\FANTASY VIAJES\promociones\santorini-en-grecia.jpg"/>
                    <pic:cNvPicPr preferRelativeResize="0"/>
                  </pic:nvPicPr>
                  <pic:blipFill>
                    <a:blip r:embed="rId12"/>
                    <a:srcRect/>
                    <a:stretch>
                      <a:fillRect/>
                    </a:stretch>
                  </pic:blipFill>
                  <pic:spPr>
                    <a:xfrm>
                      <a:off x="0" y="0"/>
                      <a:ext cx="1360805" cy="850265"/>
                    </a:xfrm>
                    <a:prstGeom prst="rect">
                      <a:avLst/>
                    </a:prstGeom>
                    <a:ln w="38100">
                      <a:solidFill>
                        <a:srgbClr val="000000"/>
                      </a:solidFill>
                      <a:prstDash val="solid"/>
                    </a:ln>
                  </pic:spPr>
                </pic:pic>
              </a:graphicData>
            </a:graphic>
            <wp14:sizeRelH relativeFrom="margin">
              <wp14:pctWidth>0</wp14:pctWidth>
            </wp14:sizeRelH>
            <wp14:sizeRelV relativeFrom="margin">
              <wp14:pctHeight>0</wp14:pctHeight>
            </wp14:sizeRelV>
          </wp:anchor>
        </w:drawing>
      </w:r>
      <w:r w:rsidRPr="003742D0">
        <w:rPr>
          <w:noProof/>
        </w:rPr>
        <w:drawing>
          <wp:anchor distT="60960" distB="115824" distL="175260" distR="231648" simplePos="0" relativeHeight="251676672" behindDoc="0" locked="0" layoutInCell="0" hidden="0" allowOverlap="1" wp14:anchorId="7AFC2946" wp14:editId="36C86854">
            <wp:simplePos x="0" y="0"/>
            <wp:positionH relativeFrom="margin">
              <wp:posOffset>1674495</wp:posOffset>
            </wp:positionH>
            <wp:positionV relativeFrom="paragraph">
              <wp:posOffset>299085</wp:posOffset>
            </wp:positionV>
            <wp:extent cx="1318260" cy="829310"/>
            <wp:effectExtent l="38100" t="38100" r="34290" b="46990"/>
            <wp:wrapSquare wrapText="bothSides" distT="60960" distB="115824" distL="175260" distR="231648"/>
            <wp:docPr id="7" name="image11.jpg" descr="C:\Users\user\Documents\FANTASY VIAJES\promociones\ACROPOLIS.jpg"/>
            <wp:cNvGraphicFramePr/>
            <a:graphic xmlns:a="http://schemas.openxmlformats.org/drawingml/2006/main">
              <a:graphicData uri="http://schemas.openxmlformats.org/drawingml/2006/picture">
                <pic:pic xmlns:pic="http://schemas.openxmlformats.org/drawingml/2006/picture">
                  <pic:nvPicPr>
                    <pic:cNvPr id="0" name="image11.jpg" descr="C:\Users\user\Documents\FANTASY VIAJES\promociones\ACROPOLIS.jpg"/>
                    <pic:cNvPicPr preferRelativeResize="0"/>
                  </pic:nvPicPr>
                  <pic:blipFill>
                    <a:blip r:embed="rId13"/>
                    <a:srcRect/>
                    <a:stretch>
                      <a:fillRect/>
                    </a:stretch>
                  </pic:blipFill>
                  <pic:spPr>
                    <a:xfrm>
                      <a:off x="0" y="0"/>
                      <a:ext cx="1318260" cy="829310"/>
                    </a:xfrm>
                    <a:prstGeom prst="rect">
                      <a:avLst/>
                    </a:prstGeom>
                    <a:ln w="38100">
                      <a:solidFill>
                        <a:srgbClr val="000000"/>
                      </a:solidFill>
                      <a:prstDash val="solid"/>
                    </a:ln>
                  </pic:spPr>
                </pic:pic>
              </a:graphicData>
            </a:graphic>
            <wp14:sizeRelH relativeFrom="margin">
              <wp14:pctWidth>0</wp14:pctWidth>
            </wp14:sizeRelH>
            <wp14:sizeRelV relativeFrom="margin">
              <wp14:pctHeight>0</wp14:pctHeight>
            </wp14:sizeRelV>
          </wp:anchor>
        </w:drawing>
      </w:r>
      <w:r w:rsidRPr="003742D0">
        <w:rPr>
          <w:noProof/>
        </w:rPr>
        <w:drawing>
          <wp:anchor distT="60960" distB="115824" distL="175260" distR="231648" simplePos="0" relativeHeight="251674624" behindDoc="0" locked="0" layoutInCell="0" hidden="0" allowOverlap="1" wp14:anchorId="415728C5" wp14:editId="47C3E7A1">
            <wp:simplePos x="0" y="0"/>
            <wp:positionH relativeFrom="margin">
              <wp:posOffset>153670</wp:posOffset>
            </wp:positionH>
            <wp:positionV relativeFrom="paragraph">
              <wp:posOffset>299085</wp:posOffset>
            </wp:positionV>
            <wp:extent cx="1371600" cy="818515"/>
            <wp:effectExtent l="38100" t="38100" r="38100" b="38735"/>
            <wp:wrapSquare wrapText="bothSides" distT="60960" distB="115824" distL="175260" distR="231648"/>
            <wp:docPr id="8" name="image17.jpg" descr="C:\Users\user\Documents\FANTASY VIAJES\promociones\CRUCRO GRECIA.jpg"/>
            <wp:cNvGraphicFramePr/>
            <a:graphic xmlns:a="http://schemas.openxmlformats.org/drawingml/2006/main">
              <a:graphicData uri="http://schemas.openxmlformats.org/drawingml/2006/picture">
                <pic:pic xmlns:pic="http://schemas.openxmlformats.org/drawingml/2006/picture">
                  <pic:nvPicPr>
                    <pic:cNvPr id="0" name="image17.jpg" descr="C:\Users\user\Documents\FANTASY VIAJES\promociones\CRUCRO GRECIA.jpg"/>
                    <pic:cNvPicPr preferRelativeResize="0"/>
                  </pic:nvPicPr>
                  <pic:blipFill>
                    <a:blip r:embed="rId14"/>
                    <a:srcRect/>
                    <a:stretch>
                      <a:fillRect/>
                    </a:stretch>
                  </pic:blipFill>
                  <pic:spPr>
                    <a:xfrm>
                      <a:off x="0" y="0"/>
                      <a:ext cx="1371600" cy="818515"/>
                    </a:xfrm>
                    <a:prstGeom prst="rect">
                      <a:avLst/>
                    </a:prstGeom>
                    <a:ln w="38100">
                      <a:solidFill>
                        <a:srgbClr val="000000"/>
                      </a:solidFill>
                      <a:prstDash val="solid"/>
                    </a:ln>
                  </pic:spPr>
                </pic:pic>
              </a:graphicData>
            </a:graphic>
            <wp14:sizeRelH relativeFrom="margin">
              <wp14:pctWidth>0</wp14:pctWidth>
            </wp14:sizeRelH>
            <wp14:sizeRelV relativeFrom="margin">
              <wp14:pctHeight>0</wp14:pctHeight>
            </wp14:sizeRelV>
          </wp:anchor>
        </w:drawing>
      </w:r>
    </w:p>
    <w:p w:rsidR="006A243C" w:rsidRPr="003742D0" w:rsidRDefault="006A243C" w:rsidP="006A243C">
      <w:pPr>
        <w:tabs>
          <w:tab w:val="left" w:pos="2552"/>
        </w:tabs>
        <w:jc w:val="both"/>
        <w:rPr>
          <w:rFonts w:ascii="Arial" w:eastAsia="Arial" w:hAnsi="Arial" w:cs="Arial"/>
          <w:b/>
        </w:rPr>
      </w:pPr>
    </w:p>
    <w:p w:rsidR="006A243C" w:rsidRPr="003742D0" w:rsidRDefault="006A243C" w:rsidP="006A243C">
      <w:pPr>
        <w:jc w:val="both"/>
        <w:rPr>
          <w:rFonts w:ascii="Arial" w:hAnsi="Arial" w:cs="Arial"/>
          <w:b/>
        </w:rPr>
      </w:pPr>
    </w:p>
    <w:p w:rsidR="006A243C" w:rsidRPr="003742D0" w:rsidRDefault="006A243C" w:rsidP="006A243C">
      <w:pPr>
        <w:jc w:val="both"/>
        <w:rPr>
          <w:rFonts w:ascii="Arial" w:hAnsi="Arial" w:cs="Arial"/>
          <w:b/>
        </w:rPr>
      </w:pPr>
      <w:r w:rsidRPr="003742D0">
        <w:rPr>
          <w:rFonts w:ascii="Arial" w:hAnsi="Arial" w:cs="Arial"/>
          <w:b/>
        </w:rPr>
        <w:t xml:space="preserve">DIA 03 DOM            ESTAMBUL - ESMIRNA – CESME – ATENAS </w:t>
      </w:r>
    </w:p>
    <w:p w:rsidR="006A243C" w:rsidRPr="003742D0" w:rsidRDefault="006A243C" w:rsidP="006A243C">
      <w:pPr>
        <w:tabs>
          <w:tab w:val="left" w:pos="2552"/>
        </w:tabs>
        <w:jc w:val="both"/>
        <w:rPr>
          <w:rFonts w:ascii="Arial" w:eastAsia="SimSun" w:hAnsi="Arial" w:cs="Arial"/>
        </w:rPr>
      </w:pPr>
      <w:r w:rsidRPr="003742D0">
        <w:rPr>
          <w:rFonts w:ascii="Arial" w:hAnsi="Arial" w:cs="Arial"/>
          <w:b/>
        </w:rPr>
        <w:t>Desayuno.</w:t>
      </w:r>
      <w:r w:rsidRPr="003742D0">
        <w:rPr>
          <w:rFonts w:ascii="Arial" w:hAnsi="Arial" w:cs="Arial"/>
        </w:rPr>
        <w:t xml:space="preserve"> En la mañana traslado a aeropuerto para tomar el vuelo con destino a </w:t>
      </w:r>
      <w:r w:rsidRPr="003742D0">
        <w:rPr>
          <w:rFonts w:ascii="Arial" w:hAnsi="Arial" w:cs="Arial"/>
          <w:b/>
        </w:rPr>
        <w:t>ESMIRNA.</w:t>
      </w:r>
      <w:r w:rsidRPr="003742D0">
        <w:rPr>
          <w:rFonts w:ascii="Arial" w:hAnsi="Arial" w:cs="Arial"/>
        </w:rPr>
        <w:t xml:space="preserve"> Llegada a </w:t>
      </w:r>
      <w:r w:rsidRPr="003742D0">
        <w:rPr>
          <w:rFonts w:ascii="Arial" w:hAnsi="Arial" w:cs="Arial"/>
          <w:b/>
        </w:rPr>
        <w:t>ESMIRNA.</w:t>
      </w:r>
      <w:r w:rsidRPr="003742D0">
        <w:rPr>
          <w:rFonts w:ascii="Arial" w:hAnsi="Arial" w:cs="Arial"/>
        </w:rPr>
        <w:t xml:space="preserve"> Continuación del viaje hacia </w:t>
      </w:r>
      <w:r w:rsidRPr="003742D0">
        <w:rPr>
          <w:rFonts w:ascii="Arial" w:hAnsi="Arial" w:cs="Arial"/>
          <w:b/>
        </w:rPr>
        <w:t>CESME</w:t>
      </w:r>
      <w:r w:rsidRPr="003742D0">
        <w:rPr>
          <w:rFonts w:ascii="Arial" w:hAnsi="Arial" w:cs="Arial"/>
        </w:rPr>
        <w:t xml:space="preserve">, esta provincia pertenece a ciudad de </w:t>
      </w:r>
      <w:r w:rsidRPr="003742D0">
        <w:rPr>
          <w:rFonts w:ascii="Arial" w:hAnsi="Arial" w:cs="Arial"/>
          <w:b/>
        </w:rPr>
        <w:t>ESMIRNA</w:t>
      </w:r>
      <w:r w:rsidRPr="003742D0">
        <w:rPr>
          <w:rFonts w:ascii="Arial" w:hAnsi="Arial" w:cs="Arial"/>
        </w:rPr>
        <w:t xml:space="preserve">, uno de los lugares más turísticos de Mar Egeo. Una breve visita en </w:t>
      </w:r>
      <w:r w:rsidRPr="003742D0">
        <w:rPr>
          <w:rFonts w:ascii="Arial" w:hAnsi="Arial" w:cs="Arial"/>
        </w:rPr>
        <w:lastRenderedPageBreak/>
        <w:t xml:space="preserve">esta provincia y posteriormente traslado al puerto para abordar a nuestro crucero. En la tarde comienza nuestra aventura con destino a </w:t>
      </w:r>
      <w:r w:rsidRPr="003742D0">
        <w:rPr>
          <w:rFonts w:ascii="Arial" w:hAnsi="Arial" w:cs="Arial"/>
          <w:b/>
        </w:rPr>
        <w:t>ATENAS.</w:t>
      </w:r>
      <w:r w:rsidRPr="003742D0">
        <w:rPr>
          <w:rFonts w:ascii="Arial" w:hAnsi="Arial" w:cs="Arial"/>
        </w:rPr>
        <w:t xml:space="preserve"> </w:t>
      </w:r>
      <w:r w:rsidRPr="003742D0">
        <w:rPr>
          <w:rFonts w:ascii="Arial" w:hAnsi="Arial" w:cs="Arial"/>
          <w:b/>
        </w:rPr>
        <w:t>PENSION COMPLETA</w:t>
      </w:r>
      <w:r w:rsidRPr="003742D0">
        <w:rPr>
          <w:rFonts w:ascii="Arial" w:hAnsi="Arial" w:cs="Arial"/>
        </w:rPr>
        <w:t xml:space="preserve"> </w:t>
      </w:r>
      <w:r w:rsidRPr="003742D0">
        <w:rPr>
          <w:rFonts w:ascii="Arial" w:hAnsi="Arial" w:cs="Arial"/>
          <w:b/>
        </w:rPr>
        <w:t>ABORDO.</w:t>
      </w:r>
    </w:p>
    <w:p w:rsidR="006A243C" w:rsidRPr="003742D0" w:rsidRDefault="006A243C" w:rsidP="006A243C">
      <w:pPr>
        <w:tabs>
          <w:tab w:val="left" w:pos="2552"/>
        </w:tabs>
        <w:jc w:val="both"/>
        <w:rPr>
          <w:rFonts w:ascii="Arial" w:hAnsi="Arial" w:cs="Arial"/>
          <w:b/>
          <w:kern w:val="2"/>
        </w:rPr>
      </w:pPr>
    </w:p>
    <w:p w:rsidR="006A243C" w:rsidRPr="003742D0" w:rsidRDefault="006A243C" w:rsidP="006A243C">
      <w:pPr>
        <w:tabs>
          <w:tab w:val="left" w:pos="2552"/>
        </w:tabs>
        <w:jc w:val="both"/>
        <w:rPr>
          <w:rFonts w:ascii="Arial" w:hAnsi="Arial" w:cs="Arial"/>
          <w:b/>
          <w:kern w:val="2"/>
        </w:rPr>
      </w:pPr>
      <w:r w:rsidRPr="003742D0">
        <w:rPr>
          <w:rFonts w:ascii="Arial" w:hAnsi="Arial" w:cs="Arial"/>
          <w:b/>
          <w:kern w:val="2"/>
        </w:rPr>
        <w:t>DIA 04 LUN               ATENAS - MYKONOS</w:t>
      </w:r>
    </w:p>
    <w:p w:rsidR="006A243C" w:rsidRPr="003742D0" w:rsidRDefault="006A243C" w:rsidP="006A243C">
      <w:pPr>
        <w:jc w:val="both"/>
        <w:rPr>
          <w:rFonts w:ascii="Arial" w:eastAsia="SimSun" w:hAnsi="Arial" w:cs="Arial"/>
        </w:rPr>
      </w:pPr>
      <w:r w:rsidRPr="003742D0">
        <w:rPr>
          <w:rFonts w:ascii="Arial" w:hAnsi="Arial" w:cs="Arial"/>
          <w:kern w:val="2"/>
        </w:rPr>
        <w:t>En la mañana llegada a</w:t>
      </w:r>
      <w:r w:rsidRPr="003742D0">
        <w:rPr>
          <w:rFonts w:ascii="Arial" w:hAnsi="Arial" w:cs="Arial"/>
          <w:b/>
          <w:kern w:val="2"/>
        </w:rPr>
        <w:t xml:space="preserve"> ATENAS. </w:t>
      </w:r>
      <w:r w:rsidRPr="003742D0">
        <w:rPr>
          <w:rFonts w:ascii="Arial" w:hAnsi="Arial" w:cs="Arial"/>
          <w:kern w:val="2"/>
        </w:rPr>
        <w:t xml:space="preserve">Salida para visita  panorámica de la Ciudad recorriendo: El edificio del Parlamento con la tumba del Soldado Desconocido,  zonas residenciales, el Estadio Olímpico, Academia, Universidad y Biblioteca Nacional, el teatro Dionisio, el Monte Philoppapos con una inolvidable vista panorámica de la Ciudad, el Odeón de Herodes Ático, la Acrópolis con todos sus monumentos y el Partenón. Tiempo libre. En la noche regreso al crucero para </w:t>
      </w:r>
      <w:r w:rsidRPr="003742D0">
        <w:rPr>
          <w:rFonts w:ascii="Arial" w:hAnsi="Arial" w:cs="Arial"/>
        </w:rPr>
        <w:t xml:space="preserve">continuar con destino a isla de </w:t>
      </w:r>
      <w:r w:rsidRPr="003742D0">
        <w:rPr>
          <w:rFonts w:ascii="Arial" w:hAnsi="Arial" w:cs="Arial"/>
          <w:b/>
        </w:rPr>
        <w:t>MYKONOS</w:t>
      </w:r>
      <w:r w:rsidRPr="003742D0">
        <w:rPr>
          <w:rFonts w:ascii="Arial" w:hAnsi="Arial" w:cs="Arial"/>
        </w:rPr>
        <w:t xml:space="preserve">. </w:t>
      </w:r>
      <w:r w:rsidRPr="003742D0">
        <w:rPr>
          <w:rFonts w:ascii="Arial" w:hAnsi="Arial" w:cs="Arial"/>
          <w:b/>
        </w:rPr>
        <w:t>PENSION COMPLETA</w:t>
      </w:r>
      <w:r w:rsidRPr="003742D0">
        <w:rPr>
          <w:rFonts w:ascii="Arial" w:hAnsi="Arial" w:cs="Arial"/>
        </w:rPr>
        <w:t xml:space="preserve"> </w:t>
      </w:r>
      <w:r w:rsidRPr="003742D0">
        <w:rPr>
          <w:rFonts w:ascii="Arial" w:hAnsi="Arial" w:cs="Arial"/>
          <w:b/>
        </w:rPr>
        <w:t>ABORDO.</w:t>
      </w:r>
    </w:p>
    <w:p w:rsidR="006A243C" w:rsidRPr="003742D0" w:rsidRDefault="006A243C" w:rsidP="006A243C">
      <w:pPr>
        <w:tabs>
          <w:tab w:val="left" w:pos="2552"/>
        </w:tabs>
        <w:jc w:val="both"/>
        <w:rPr>
          <w:rFonts w:ascii="Arial" w:hAnsi="Arial" w:cs="Arial"/>
          <w:b/>
          <w:kern w:val="2"/>
        </w:rPr>
      </w:pPr>
    </w:p>
    <w:p w:rsidR="006A243C" w:rsidRPr="003742D0" w:rsidRDefault="006A243C" w:rsidP="006A243C">
      <w:pPr>
        <w:tabs>
          <w:tab w:val="left" w:pos="2552"/>
        </w:tabs>
        <w:jc w:val="both"/>
        <w:rPr>
          <w:rFonts w:ascii="Arial" w:hAnsi="Arial" w:cs="Arial"/>
          <w:b/>
          <w:kern w:val="2"/>
        </w:rPr>
      </w:pPr>
      <w:r w:rsidRPr="003742D0">
        <w:rPr>
          <w:rFonts w:ascii="Arial" w:hAnsi="Arial" w:cs="Arial"/>
          <w:b/>
          <w:kern w:val="2"/>
        </w:rPr>
        <w:t xml:space="preserve">DIA 05 MAR               MYKONOS – SANTORINI </w:t>
      </w:r>
    </w:p>
    <w:p w:rsidR="006A243C" w:rsidRPr="003742D0" w:rsidRDefault="006A243C" w:rsidP="006A243C">
      <w:pPr>
        <w:tabs>
          <w:tab w:val="left" w:pos="2552"/>
        </w:tabs>
        <w:jc w:val="both"/>
        <w:rPr>
          <w:rFonts w:ascii="Arial" w:hAnsi="Arial" w:cs="Arial"/>
          <w:b/>
          <w:kern w:val="2"/>
          <w:lang w:val="es-MX"/>
        </w:rPr>
      </w:pPr>
      <w:r w:rsidRPr="003742D0">
        <w:rPr>
          <w:rFonts w:ascii="Arial" w:hAnsi="Arial" w:cs="Arial"/>
          <w:kern w:val="2"/>
        </w:rPr>
        <w:t xml:space="preserve">En la mañana llegada a </w:t>
      </w:r>
      <w:r w:rsidRPr="003742D0">
        <w:rPr>
          <w:rFonts w:ascii="Arial" w:hAnsi="Arial" w:cs="Arial"/>
          <w:b/>
          <w:kern w:val="2"/>
        </w:rPr>
        <w:t>MYKONOS</w:t>
      </w:r>
      <w:r w:rsidRPr="003742D0">
        <w:rPr>
          <w:rFonts w:ascii="Arial" w:hAnsi="Arial" w:cs="Arial"/>
          <w:kern w:val="2"/>
        </w:rPr>
        <w:t xml:space="preserve">. Día libre. Excursión opcional para visitar esta bella isla; donde muchos famosos tienen sus residencias de veraneo. En la noche </w:t>
      </w:r>
      <w:r w:rsidRPr="003742D0">
        <w:rPr>
          <w:rFonts w:ascii="Arial" w:hAnsi="Arial" w:cs="Arial"/>
        </w:rPr>
        <w:t xml:space="preserve">continuaremos hacia isla de </w:t>
      </w:r>
      <w:r w:rsidRPr="003742D0">
        <w:rPr>
          <w:rFonts w:ascii="Arial" w:hAnsi="Arial" w:cs="Arial"/>
          <w:b/>
          <w:kern w:val="2"/>
        </w:rPr>
        <w:t>SANTORINI.</w:t>
      </w:r>
      <w:r w:rsidRPr="003742D0">
        <w:rPr>
          <w:rFonts w:ascii="Arial" w:hAnsi="Arial" w:cs="Arial"/>
          <w:kern w:val="2"/>
        </w:rPr>
        <w:t xml:space="preserve">  </w:t>
      </w:r>
      <w:r w:rsidRPr="003742D0">
        <w:rPr>
          <w:rFonts w:ascii="Arial" w:hAnsi="Arial" w:cs="Arial"/>
          <w:b/>
          <w:kern w:val="2"/>
        </w:rPr>
        <w:t>PENSION COMPLETA ABORDO.</w:t>
      </w:r>
    </w:p>
    <w:p w:rsidR="006A243C" w:rsidRPr="003742D0" w:rsidRDefault="006A243C" w:rsidP="006A243C">
      <w:pPr>
        <w:tabs>
          <w:tab w:val="left" w:pos="2552"/>
        </w:tabs>
        <w:jc w:val="both"/>
        <w:rPr>
          <w:rFonts w:ascii="Arial" w:hAnsi="Arial" w:cs="Arial"/>
          <w:b/>
        </w:rPr>
      </w:pPr>
    </w:p>
    <w:p w:rsidR="006A243C" w:rsidRPr="003742D0" w:rsidRDefault="006A243C" w:rsidP="006A243C">
      <w:pPr>
        <w:tabs>
          <w:tab w:val="left" w:pos="2552"/>
        </w:tabs>
        <w:jc w:val="both"/>
        <w:rPr>
          <w:rFonts w:ascii="Arial" w:hAnsi="Arial" w:cs="Arial"/>
          <w:b/>
          <w:kern w:val="2"/>
        </w:rPr>
      </w:pPr>
      <w:r w:rsidRPr="003742D0">
        <w:rPr>
          <w:rFonts w:ascii="Arial" w:hAnsi="Arial" w:cs="Arial"/>
          <w:b/>
          <w:kern w:val="2"/>
        </w:rPr>
        <w:t>DIA 06 MIE                SANTORINI - CESME</w:t>
      </w:r>
    </w:p>
    <w:p w:rsidR="006A243C" w:rsidRPr="003742D0" w:rsidRDefault="006A243C" w:rsidP="006A243C">
      <w:pPr>
        <w:tabs>
          <w:tab w:val="left" w:pos="2552"/>
        </w:tabs>
        <w:jc w:val="both"/>
        <w:rPr>
          <w:rFonts w:ascii="Arial" w:hAnsi="Arial" w:cs="Arial"/>
          <w:lang w:val="es-MX"/>
        </w:rPr>
      </w:pPr>
      <w:r w:rsidRPr="003742D0">
        <w:rPr>
          <w:rFonts w:ascii="Arial" w:hAnsi="Arial" w:cs="Arial"/>
          <w:kern w:val="2"/>
        </w:rPr>
        <w:t xml:space="preserve">En la mañana llegada a </w:t>
      </w:r>
      <w:r w:rsidRPr="003742D0">
        <w:rPr>
          <w:rFonts w:ascii="Arial" w:hAnsi="Arial" w:cs="Arial"/>
          <w:b/>
        </w:rPr>
        <w:t>SANTORINI.</w:t>
      </w:r>
      <w:r w:rsidRPr="003742D0">
        <w:rPr>
          <w:rFonts w:ascii="Arial" w:hAnsi="Arial" w:cs="Arial"/>
          <w:b/>
          <w:kern w:val="2"/>
        </w:rPr>
        <w:t xml:space="preserve"> Día libre. </w:t>
      </w:r>
      <w:r w:rsidRPr="003742D0">
        <w:rPr>
          <w:rFonts w:ascii="Arial" w:hAnsi="Arial" w:cs="Arial"/>
          <w:kern w:val="2"/>
        </w:rPr>
        <w:t>Excursión opcional</w:t>
      </w:r>
      <w:r w:rsidRPr="003742D0">
        <w:rPr>
          <w:rFonts w:ascii="Arial" w:hAnsi="Arial" w:cs="Arial"/>
        </w:rPr>
        <w:t xml:space="preserve"> </w:t>
      </w:r>
      <w:r w:rsidRPr="003742D0">
        <w:rPr>
          <w:rFonts w:ascii="Arial" w:hAnsi="Arial" w:cs="Arial"/>
          <w:kern w:val="2"/>
        </w:rPr>
        <w:t xml:space="preserve">para visitar las excavaciones del pueblo de Akrotiri, o simplemente, disfrutar un delicioso café en el pueblo de Oia, etc. En la noche regreso al crucero para </w:t>
      </w:r>
      <w:r w:rsidRPr="003742D0">
        <w:rPr>
          <w:rFonts w:ascii="Arial" w:hAnsi="Arial" w:cs="Arial"/>
        </w:rPr>
        <w:t xml:space="preserve">continuar con destino a </w:t>
      </w:r>
      <w:r w:rsidRPr="003742D0">
        <w:rPr>
          <w:rFonts w:ascii="Arial" w:hAnsi="Arial" w:cs="Arial"/>
          <w:b/>
        </w:rPr>
        <w:t>CESME.</w:t>
      </w:r>
      <w:r w:rsidRPr="003742D0">
        <w:rPr>
          <w:rFonts w:ascii="Arial" w:hAnsi="Arial" w:cs="Arial"/>
        </w:rPr>
        <w:t xml:space="preserve"> </w:t>
      </w:r>
      <w:r w:rsidRPr="003742D0">
        <w:rPr>
          <w:rFonts w:ascii="Arial" w:hAnsi="Arial" w:cs="Arial"/>
          <w:b/>
        </w:rPr>
        <w:t>PENSION COMPLETA ABORDO.</w:t>
      </w:r>
    </w:p>
    <w:p w:rsidR="006A243C" w:rsidRPr="003742D0" w:rsidRDefault="006A243C" w:rsidP="006A243C">
      <w:pPr>
        <w:tabs>
          <w:tab w:val="left" w:pos="2552"/>
        </w:tabs>
        <w:jc w:val="both"/>
        <w:rPr>
          <w:rFonts w:ascii="Arial" w:hAnsi="Arial" w:cs="Arial"/>
          <w:b/>
          <w:bCs/>
          <w:kern w:val="2"/>
          <w:lang w:val="es-CO"/>
        </w:rPr>
      </w:pPr>
    </w:p>
    <w:p w:rsidR="006A243C" w:rsidRPr="003742D0" w:rsidRDefault="006A243C" w:rsidP="006A243C">
      <w:pPr>
        <w:jc w:val="both"/>
        <w:rPr>
          <w:rFonts w:ascii="Arial" w:hAnsi="Arial" w:cs="Arial"/>
          <w:b/>
        </w:rPr>
      </w:pPr>
      <w:r w:rsidRPr="003742D0">
        <w:rPr>
          <w:rFonts w:ascii="Arial" w:hAnsi="Arial" w:cs="Arial"/>
          <w:b/>
        </w:rPr>
        <w:t>DIA 07 JUE               CESME – ESMIRNA - ESTAMBUL</w:t>
      </w:r>
    </w:p>
    <w:p w:rsidR="006A243C" w:rsidRPr="003742D0" w:rsidRDefault="006A243C" w:rsidP="006A243C">
      <w:pPr>
        <w:tabs>
          <w:tab w:val="left" w:pos="2552"/>
        </w:tabs>
        <w:jc w:val="both"/>
        <w:rPr>
          <w:rFonts w:ascii="Arial" w:eastAsia="SimSun" w:hAnsi="Arial" w:cs="Arial"/>
        </w:rPr>
      </w:pPr>
      <w:r w:rsidRPr="003742D0">
        <w:rPr>
          <w:rFonts w:ascii="Arial" w:hAnsi="Arial" w:cs="Arial"/>
          <w:kern w:val="2"/>
        </w:rPr>
        <w:t>Llegada a puerto de</w:t>
      </w:r>
      <w:r w:rsidRPr="003742D0">
        <w:rPr>
          <w:rFonts w:ascii="Arial" w:hAnsi="Arial" w:cs="Arial"/>
          <w:b/>
          <w:kern w:val="2"/>
        </w:rPr>
        <w:t xml:space="preserve"> CESME. </w:t>
      </w:r>
      <w:r w:rsidRPr="003742D0">
        <w:rPr>
          <w:rFonts w:ascii="Arial" w:hAnsi="Arial" w:cs="Arial"/>
          <w:kern w:val="2"/>
        </w:rPr>
        <w:t>Desembarque. Traslado a aeropuerto para tomar el vuelo con destino a ESTAMBUL. Llegada a ESTAMBUL. Traslado a hotel.  A la hora previsto s</w:t>
      </w:r>
      <w:r w:rsidRPr="003742D0">
        <w:rPr>
          <w:rFonts w:ascii="Arial" w:hAnsi="Arial" w:cs="Arial"/>
        </w:rPr>
        <w:t>alida</w:t>
      </w:r>
      <w:r w:rsidRPr="003742D0">
        <w:rPr>
          <w:rFonts w:ascii="Arial" w:eastAsia="Batang" w:hAnsi="Arial" w:cs="Arial"/>
          <w:lang w:val="es-MX"/>
        </w:rPr>
        <w:t xml:space="preserve"> para la visita panorámica a los lugares más importantes.</w:t>
      </w:r>
      <w:r w:rsidRPr="003742D0">
        <w:rPr>
          <w:rFonts w:ascii="Arial" w:hAnsi="Arial" w:cs="Arial"/>
          <w:lang w:val="es-MX"/>
        </w:rPr>
        <w:t xml:space="preserve"> </w:t>
      </w:r>
      <w:r w:rsidRPr="003742D0">
        <w:rPr>
          <w:rFonts w:ascii="Arial" w:eastAsia="Batang" w:hAnsi="Arial" w:cs="Arial"/>
          <w:lang w:val="es-MX"/>
        </w:rPr>
        <w:t xml:space="preserve">Comenzaremos nuestra visita en Taksim la zona más espectacular y moderna de Estambul. Pasando al lado del palacio de Dolmabahçe y continuaremos al barrio antiguo de Ortakoy. Tendremos tiempo libre en este barrio para admirar el Puente del Bósforo, Santa Sofía, Palacio de Topkapı y la Mezquita Azul. Posteriormente continuamos por la costa para apreciar las murallas de la antigua Constantinopla. Tarde libre. Excursión Opcional con almuerzo para tomar el Crucero por el Bósforo y Bazar Egipcio (Mercado de los Especies), </w:t>
      </w:r>
      <w:r w:rsidRPr="003742D0">
        <w:rPr>
          <w:rFonts w:ascii="Arial" w:eastAsia="SimSun" w:hAnsi="Arial" w:cs="Arial"/>
        </w:rPr>
        <w:t xml:space="preserve">Iniciará nuestra visita al Bazar Egipcio. Tiempo libre en Bazar. Después de </w:t>
      </w:r>
      <w:r w:rsidRPr="003742D0">
        <w:rPr>
          <w:rFonts w:ascii="Arial" w:eastAsia="SimSun" w:hAnsi="Arial" w:cs="Arial"/>
          <w:b/>
        </w:rPr>
        <w:t>almuerzo</w:t>
      </w:r>
      <w:r w:rsidRPr="003742D0">
        <w:rPr>
          <w:rFonts w:ascii="Arial" w:eastAsia="SimSun" w:hAnsi="Arial" w:cs="Arial"/>
        </w:rPr>
        <w:t xml:space="preserve"> tomaremos el Crucero por el Bósforo para nuestro recorrido por el estrecho que une el Mar Negro con el Mar Marmara </w:t>
      </w:r>
    </w:p>
    <w:p w:rsidR="006A243C" w:rsidRPr="003742D0" w:rsidRDefault="006A243C" w:rsidP="006A243C">
      <w:pPr>
        <w:tabs>
          <w:tab w:val="left" w:pos="2552"/>
        </w:tabs>
        <w:jc w:val="both"/>
        <w:rPr>
          <w:rFonts w:ascii="Arial" w:hAnsi="Arial" w:cs="Arial"/>
          <w:b/>
        </w:rPr>
      </w:pPr>
      <w:r w:rsidRPr="003742D0">
        <w:rPr>
          <w:rFonts w:ascii="Arial" w:eastAsia="SimSun" w:hAnsi="Arial" w:cs="Arial"/>
        </w:rPr>
        <w:t xml:space="preserve">que divide a esta hermosa ciudad que se encuentra entre dos continentes.  Admiraremos los palacios, pabellones que los Sultanes construyeron en las orillas del mar. </w:t>
      </w:r>
      <w:r w:rsidRPr="003742D0">
        <w:rPr>
          <w:rFonts w:ascii="Arial" w:eastAsia="SimSun" w:hAnsi="Arial" w:cs="Arial"/>
          <w:b/>
        </w:rPr>
        <w:t>Alojamiento.</w:t>
      </w:r>
      <w:r w:rsidRPr="003742D0">
        <w:rPr>
          <w:rFonts w:ascii="Arial" w:eastAsia="SimSun" w:hAnsi="Arial" w:cs="Arial"/>
        </w:rPr>
        <w:t xml:space="preserve"> </w:t>
      </w:r>
    </w:p>
    <w:p w:rsidR="006A243C" w:rsidRPr="003742D0" w:rsidRDefault="006A243C" w:rsidP="006A243C">
      <w:pPr>
        <w:tabs>
          <w:tab w:val="left" w:pos="2552"/>
        </w:tabs>
        <w:jc w:val="both"/>
        <w:rPr>
          <w:rFonts w:ascii="Arial" w:eastAsia="Batang" w:hAnsi="Arial" w:cs="Arial"/>
          <w:b/>
          <w:kern w:val="2"/>
        </w:rPr>
      </w:pPr>
    </w:p>
    <w:p w:rsidR="006A243C" w:rsidRPr="003742D0" w:rsidRDefault="006A243C" w:rsidP="006A243C">
      <w:pPr>
        <w:tabs>
          <w:tab w:val="left" w:pos="2552"/>
        </w:tabs>
        <w:jc w:val="both"/>
        <w:rPr>
          <w:rFonts w:ascii="Arial" w:eastAsia="Arial" w:hAnsi="Arial" w:cs="Arial"/>
        </w:rPr>
      </w:pPr>
      <w:r w:rsidRPr="003742D0">
        <w:rPr>
          <w:noProof/>
        </w:rPr>
        <w:drawing>
          <wp:anchor distT="0" distB="0" distL="114300" distR="114300" simplePos="0" relativeHeight="251666432" behindDoc="0" locked="0" layoutInCell="0" hidden="0" allowOverlap="1" wp14:anchorId="4199F211" wp14:editId="49E84334">
            <wp:simplePos x="0" y="0"/>
            <wp:positionH relativeFrom="margin">
              <wp:posOffset>1605915</wp:posOffset>
            </wp:positionH>
            <wp:positionV relativeFrom="paragraph">
              <wp:posOffset>167640</wp:posOffset>
            </wp:positionV>
            <wp:extent cx="1581150" cy="1085850"/>
            <wp:effectExtent l="0" t="0" r="0" b="0"/>
            <wp:wrapSquare wrapText="bothSides" distT="0" distB="0" distL="114300" distR="114300"/>
            <wp:docPr id="9"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15"/>
                    <a:srcRect/>
                    <a:stretch>
                      <a:fillRect/>
                    </a:stretch>
                  </pic:blipFill>
                  <pic:spPr>
                    <a:xfrm>
                      <a:off x="0" y="0"/>
                      <a:ext cx="1581150" cy="10858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3742D0">
        <w:rPr>
          <w:noProof/>
        </w:rPr>
        <w:drawing>
          <wp:anchor distT="0" distB="0" distL="114300" distR="114300" simplePos="0" relativeHeight="251668480" behindDoc="0" locked="0" layoutInCell="0" hidden="0" allowOverlap="1" wp14:anchorId="6E66F13D" wp14:editId="7E4198B5">
            <wp:simplePos x="0" y="0"/>
            <wp:positionH relativeFrom="margin">
              <wp:posOffset>4748530</wp:posOffset>
            </wp:positionH>
            <wp:positionV relativeFrom="paragraph">
              <wp:posOffset>176530</wp:posOffset>
            </wp:positionV>
            <wp:extent cx="1476375" cy="1133475"/>
            <wp:effectExtent l="0" t="0" r="9525" b="9525"/>
            <wp:wrapSquare wrapText="bothSides" distT="0" distB="0" distL="114300" distR="114300"/>
            <wp:docPr id="1" name="image06.jpg"/>
            <wp:cNvGraphicFramePr/>
            <a:graphic xmlns:a="http://schemas.openxmlformats.org/drawingml/2006/main">
              <a:graphicData uri="http://schemas.openxmlformats.org/drawingml/2006/picture">
                <pic:pic xmlns:pic="http://schemas.openxmlformats.org/drawingml/2006/picture">
                  <pic:nvPicPr>
                    <pic:cNvPr id="0" name="image06.jpg"/>
                    <pic:cNvPicPr preferRelativeResize="0"/>
                  </pic:nvPicPr>
                  <pic:blipFill>
                    <a:blip r:embed="rId16"/>
                    <a:srcRect/>
                    <a:stretch>
                      <a:fillRect/>
                    </a:stretch>
                  </pic:blipFill>
                  <pic:spPr>
                    <a:xfrm>
                      <a:off x="0" y="0"/>
                      <a:ext cx="1476375" cy="11334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3742D0">
        <w:rPr>
          <w:noProof/>
        </w:rPr>
        <w:drawing>
          <wp:anchor distT="0" distB="0" distL="114300" distR="114300" simplePos="0" relativeHeight="251665408" behindDoc="0" locked="0" layoutInCell="0" hidden="0" allowOverlap="1" wp14:anchorId="358C5928" wp14:editId="644521AE">
            <wp:simplePos x="0" y="0"/>
            <wp:positionH relativeFrom="margin">
              <wp:posOffset>3158490</wp:posOffset>
            </wp:positionH>
            <wp:positionV relativeFrom="paragraph">
              <wp:posOffset>177165</wp:posOffset>
            </wp:positionV>
            <wp:extent cx="1619250" cy="1085850"/>
            <wp:effectExtent l="0" t="0" r="0" b="0"/>
            <wp:wrapSquare wrapText="bothSides" distT="0" distB="0" distL="114300" distR="114300"/>
            <wp:docPr id="11"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7"/>
                    <a:srcRect/>
                    <a:stretch>
                      <a:fillRect/>
                    </a:stretch>
                  </pic:blipFill>
                  <pic:spPr>
                    <a:xfrm>
                      <a:off x="0" y="0"/>
                      <a:ext cx="1619250" cy="10858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3742D0">
        <w:rPr>
          <w:noProof/>
        </w:rPr>
        <w:drawing>
          <wp:anchor distT="0" distB="0" distL="114300" distR="114300" simplePos="0" relativeHeight="251667456" behindDoc="0" locked="0" layoutInCell="0" hidden="0" allowOverlap="1" wp14:anchorId="4B29FB5C" wp14:editId="249CC886">
            <wp:simplePos x="0" y="0"/>
            <wp:positionH relativeFrom="margin">
              <wp:align>left</wp:align>
            </wp:positionH>
            <wp:positionV relativeFrom="paragraph">
              <wp:posOffset>100330</wp:posOffset>
            </wp:positionV>
            <wp:extent cx="1638300" cy="1171575"/>
            <wp:effectExtent l="0" t="0" r="0" b="9525"/>
            <wp:wrapSquare wrapText="bothSides" distT="0" distB="0" distL="114300" distR="114300"/>
            <wp:docPr id="12"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8"/>
                    <a:srcRect/>
                    <a:stretch>
                      <a:fillRect/>
                    </a:stretch>
                  </pic:blipFill>
                  <pic:spPr>
                    <a:xfrm>
                      <a:off x="0" y="0"/>
                      <a:ext cx="1638300" cy="11715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6A243C" w:rsidRPr="003742D0" w:rsidRDefault="006A243C" w:rsidP="006A243C">
      <w:pPr>
        <w:jc w:val="both"/>
        <w:rPr>
          <w:rFonts w:ascii="Arial" w:eastAsia="Arial" w:hAnsi="Arial" w:cs="Arial"/>
          <w:b/>
        </w:rPr>
      </w:pPr>
    </w:p>
    <w:p w:rsidR="006A243C" w:rsidRPr="003742D0" w:rsidRDefault="006A243C" w:rsidP="006A243C">
      <w:pPr>
        <w:jc w:val="both"/>
        <w:rPr>
          <w:rFonts w:ascii="Arial" w:eastAsia="Batang" w:hAnsi="Arial" w:cs="Arial"/>
          <w:b/>
          <w:kern w:val="2"/>
        </w:rPr>
      </w:pPr>
      <w:r w:rsidRPr="003742D0">
        <w:rPr>
          <w:rFonts w:ascii="Arial" w:eastAsia="Batang" w:hAnsi="Arial" w:cs="Arial"/>
          <w:b/>
          <w:kern w:val="2"/>
        </w:rPr>
        <w:t>DIA 08 VIE                   ESTAMBUL - DUBAI</w:t>
      </w:r>
    </w:p>
    <w:p w:rsidR="006A243C" w:rsidRPr="003742D0" w:rsidRDefault="006A243C" w:rsidP="006A243C">
      <w:pPr>
        <w:jc w:val="both"/>
        <w:rPr>
          <w:rFonts w:ascii="Arial" w:eastAsia="Batang" w:hAnsi="Arial" w:cs="Arial"/>
          <w:b/>
          <w:kern w:val="2"/>
          <w:lang w:val="es-MX"/>
        </w:rPr>
      </w:pPr>
      <w:r w:rsidRPr="003742D0">
        <w:rPr>
          <w:rFonts w:ascii="Arial" w:eastAsia="Batang" w:hAnsi="Arial" w:cs="Arial"/>
          <w:b/>
          <w:lang w:val="es-MX"/>
        </w:rPr>
        <w:t>Desayuno</w:t>
      </w:r>
      <w:r w:rsidRPr="003742D0">
        <w:rPr>
          <w:rFonts w:ascii="Arial" w:eastAsia="Batang" w:hAnsi="Arial" w:cs="Arial"/>
          <w:lang w:val="es-MX"/>
        </w:rPr>
        <w:t xml:space="preserve">. Día libre. Excursión opcional con almuerzo y con entradas a los museos incluye: </w:t>
      </w:r>
      <w:r w:rsidRPr="003742D0">
        <w:rPr>
          <w:rFonts w:ascii="Arial" w:eastAsia="SimSun" w:hAnsi="Arial" w:cs="Arial"/>
        </w:rPr>
        <w:t xml:space="preserve">Visita al antiguo Hipódromo Romano y la Mezquita Azul, con un precioso interior recubierto de azulejos y visita a Santa Sofía que fue iglesia durante 916 años y Palacio de Topkapi, </w:t>
      </w:r>
      <w:r w:rsidRPr="003742D0">
        <w:rPr>
          <w:rFonts w:ascii="Arial" w:eastAsia="SimSun" w:hAnsi="Arial" w:cs="Arial"/>
        </w:rPr>
        <w:lastRenderedPageBreak/>
        <w:t>residencia de los Sultanes Otomanos hasta el siglo XIX,  donde se guardan la mayor parte de los objetos de los Sultanes</w:t>
      </w:r>
      <w:r w:rsidRPr="003742D0">
        <w:rPr>
          <w:rFonts w:ascii="Arial" w:hAnsi="Arial" w:cs="Arial"/>
          <w:b/>
        </w:rPr>
        <w:t xml:space="preserve">. </w:t>
      </w:r>
      <w:r w:rsidRPr="003742D0">
        <w:rPr>
          <w:rFonts w:ascii="Arial" w:eastAsia="SimSun" w:hAnsi="Arial" w:cs="Arial"/>
        </w:rPr>
        <w:t>En la tarde visita a Gran Bazar, fundada en el año 1542, bazar cubierta con 22 puertas de acceso y con más de 4 mil tiendes en su interior. Tiempo libre en bazar. En la noche</w:t>
      </w:r>
      <w:r w:rsidRPr="003742D0">
        <w:rPr>
          <w:rFonts w:ascii="Arial" w:eastAsia="Batang" w:hAnsi="Arial" w:cs="Arial"/>
          <w:kern w:val="2"/>
          <w:lang w:val="es-MX"/>
        </w:rPr>
        <w:t xml:space="preserve"> traslado al aeropuerto para tomar el vuelo con destino a </w:t>
      </w:r>
      <w:r w:rsidRPr="003742D0">
        <w:rPr>
          <w:rFonts w:ascii="Arial" w:eastAsia="Batang" w:hAnsi="Arial" w:cs="Arial"/>
          <w:b/>
          <w:kern w:val="2"/>
          <w:lang w:val="es-MX"/>
        </w:rPr>
        <w:t>DUBAI.</w:t>
      </w:r>
      <w:r w:rsidRPr="003742D0">
        <w:rPr>
          <w:rFonts w:ascii="Arial" w:eastAsia="Batang" w:hAnsi="Arial" w:cs="Arial"/>
          <w:kern w:val="2"/>
          <w:lang w:val="es-MX"/>
        </w:rPr>
        <w:t xml:space="preserve"> </w:t>
      </w:r>
      <w:r w:rsidRPr="003742D0">
        <w:rPr>
          <w:rFonts w:ascii="Arial" w:eastAsia="Batang" w:hAnsi="Arial" w:cs="Arial"/>
          <w:b/>
          <w:kern w:val="2"/>
          <w:lang w:val="es-MX"/>
        </w:rPr>
        <w:t>Noche abordo.</w:t>
      </w:r>
    </w:p>
    <w:p w:rsidR="006A243C" w:rsidRPr="003742D0" w:rsidRDefault="006A243C" w:rsidP="006A243C">
      <w:pPr>
        <w:jc w:val="center"/>
        <w:rPr>
          <w:rFonts w:ascii="Arial" w:hAnsi="Arial" w:cs="Arial"/>
          <w:b/>
          <w:kern w:val="2"/>
        </w:rPr>
      </w:pPr>
    </w:p>
    <w:p w:rsidR="006A243C" w:rsidRPr="003742D0" w:rsidRDefault="006A243C" w:rsidP="006A243C">
      <w:pPr>
        <w:tabs>
          <w:tab w:val="left" w:pos="1005"/>
        </w:tabs>
        <w:jc w:val="both"/>
        <w:rPr>
          <w:rFonts w:ascii="Arial" w:eastAsia="Arial" w:hAnsi="Arial" w:cs="Arial"/>
          <w:b/>
        </w:rPr>
      </w:pPr>
      <w:r w:rsidRPr="003742D0">
        <w:rPr>
          <w:rFonts w:ascii="Arial" w:eastAsia="Arial" w:hAnsi="Arial" w:cs="Arial"/>
          <w:b/>
        </w:rPr>
        <w:t xml:space="preserve">DIA 09 SAB    </w:t>
      </w:r>
      <w:r w:rsidRPr="003742D0">
        <w:rPr>
          <w:rFonts w:ascii="Arial" w:eastAsia="Arial" w:hAnsi="Arial" w:cs="Arial"/>
          <w:b/>
        </w:rPr>
        <w:tab/>
        <w:t xml:space="preserve">  DUBAI – CRUCERO DOWN</w:t>
      </w:r>
    </w:p>
    <w:p w:rsidR="006A243C" w:rsidRPr="003742D0" w:rsidRDefault="006A243C" w:rsidP="006A243C">
      <w:pPr>
        <w:jc w:val="both"/>
        <w:rPr>
          <w:rFonts w:ascii="Arial" w:eastAsia="Arial" w:hAnsi="Arial" w:cs="Arial"/>
        </w:rPr>
      </w:pPr>
      <w:r w:rsidRPr="003742D0">
        <w:rPr>
          <w:rFonts w:ascii="Arial" w:eastAsia="Arial" w:hAnsi="Arial" w:cs="Arial"/>
        </w:rPr>
        <w:t xml:space="preserve">Llegada a </w:t>
      </w:r>
      <w:r w:rsidRPr="003742D0">
        <w:rPr>
          <w:rFonts w:ascii="Arial" w:eastAsia="Arial" w:hAnsi="Arial" w:cs="Arial"/>
          <w:b/>
        </w:rPr>
        <w:t>DUBAI.</w:t>
      </w:r>
      <w:r w:rsidRPr="003742D0">
        <w:rPr>
          <w:rFonts w:ascii="Arial" w:eastAsia="Arial" w:hAnsi="Arial" w:cs="Arial"/>
        </w:rPr>
        <w:t xml:space="preserve"> Traslado a hotel. A la hora previsto</w:t>
      </w:r>
      <w:r w:rsidRPr="003742D0">
        <w:rPr>
          <w:rFonts w:ascii="Arial" w:eastAsia="Arial" w:hAnsi="Arial" w:cs="Arial"/>
          <w:b/>
        </w:rPr>
        <w:t xml:space="preserve"> </w:t>
      </w:r>
      <w:r w:rsidRPr="003742D0">
        <w:rPr>
          <w:rFonts w:ascii="Arial" w:eastAsia="Arial" w:hAnsi="Arial" w:cs="Arial"/>
        </w:rPr>
        <w:t xml:space="preserve">salida a nuestra visita panorámica para conocer Dubái. La ciudad más encantadora y cosmopolita del Golfo, donde se mezcla lo moderno con lo antiguo. Comenzaremos nuestro viaje pasando por el Palacio “Zabeel”. A continuación, tomaremos la ancha Avenida Sheik Zayeed que atraviesa la ciudad moderna y admiraremos numerosos rascacielos de arquitectura futurista incluyendo el edificio más alto del mundo, el Burj Khalifa con 828 metros de altura. Seguiremos nuestro viaje hacia la magnífica Al Bastakiya, barrio histórico donde visitaremos el Museo de Dubái en la fortaleza Al Fahidi. Continuaremos nuestro recorrido en un Abra, barca tradicional de madera que nos llevara al otro lado del Creek donde nos adentraremos en el zoco más antiguo de Dubái conocido como Zoco de las Especies donde encontraran la combinación perfecta de colores, sabores y olores tradicionales hasta llegar al Zoco de Oro, donde se concentran la mayor parte de las joyerías de Dubái, y como su nombre indica, su especialidad es el Oro. Tarde libre. Excursión opcional para asistir </w:t>
      </w:r>
      <w:r w:rsidRPr="003742D0">
        <w:rPr>
          <w:rFonts w:ascii="Arial" w:eastAsia="Arial" w:hAnsi="Arial" w:cs="Arial"/>
          <w:b/>
        </w:rPr>
        <w:t>CENA EN EL CRUCERO DHOW</w:t>
      </w:r>
      <w:r w:rsidRPr="003742D0">
        <w:rPr>
          <w:rFonts w:ascii="Arial" w:eastAsia="Arial" w:hAnsi="Arial" w:cs="Arial"/>
        </w:rPr>
        <w:t xml:space="preserve"> donde disfrutaran de una cena Buffet en el Dhow Cruise compuesta por una selección de platos típicos del Medio Oriente, de la India y bebidas no alcohólicas. Esta excursión combina una cena Romántica con un paseo muy interesante por el Creek, el Rio de Dubái, sobre un artesanal Dhow, un barco largo de madera con decoración tradicional. Durante este viaje de 2 horas tendrá la oportunidad de disfrutar de los edificios iluminados, del ambiente especial nocturno de la zona y de la arquitectura antigua y moderna que se fusionan a la perfección en Dubái. Regreso al hotel. </w:t>
      </w:r>
      <w:r w:rsidRPr="003742D0">
        <w:rPr>
          <w:rFonts w:ascii="Arial" w:eastAsia="Arial" w:hAnsi="Arial" w:cs="Arial"/>
          <w:b/>
        </w:rPr>
        <w:t>Alojamiento.</w:t>
      </w:r>
    </w:p>
    <w:p w:rsidR="006A243C" w:rsidRPr="003742D0" w:rsidRDefault="006A243C" w:rsidP="006A243C">
      <w:pPr>
        <w:jc w:val="both"/>
        <w:rPr>
          <w:rFonts w:ascii="Arial" w:eastAsia="Arial" w:hAnsi="Arial" w:cs="Arial"/>
          <w:b/>
        </w:rPr>
      </w:pPr>
    </w:p>
    <w:p w:rsidR="006A243C" w:rsidRPr="003742D0" w:rsidRDefault="006A243C" w:rsidP="006A243C">
      <w:pPr>
        <w:jc w:val="both"/>
        <w:rPr>
          <w:rFonts w:ascii="Arial" w:eastAsia="Arial" w:hAnsi="Arial" w:cs="Arial"/>
          <w:b/>
          <w:lang w:val="es-MX"/>
        </w:rPr>
      </w:pPr>
      <w:r w:rsidRPr="003742D0">
        <w:rPr>
          <w:rFonts w:ascii="Arial" w:eastAsia="Arial" w:hAnsi="Arial" w:cs="Arial"/>
          <w:b/>
          <w:lang w:val="es-MX"/>
        </w:rPr>
        <w:t>DIA 10 DOM</w:t>
      </w:r>
      <w:r w:rsidRPr="003742D0">
        <w:rPr>
          <w:rFonts w:ascii="Arial" w:eastAsia="Arial" w:hAnsi="Arial" w:cs="Arial"/>
          <w:b/>
          <w:lang w:val="es-MX"/>
        </w:rPr>
        <w:tab/>
      </w:r>
      <w:r w:rsidRPr="003742D0">
        <w:rPr>
          <w:rFonts w:ascii="Arial" w:eastAsia="Arial" w:hAnsi="Arial" w:cs="Arial"/>
          <w:b/>
          <w:lang w:val="es-MX"/>
        </w:rPr>
        <w:tab/>
        <w:t xml:space="preserve">   DUBAI – DESERT SAFARI</w:t>
      </w:r>
    </w:p>
    <w:p w:rsidR="006A243C" w:rsidRPr="003742D0" w:rsidRDefault="006A243C" w:rsidP="006A243C">
      <w:pPr>
        <w:jc w:val="both"/>
        <w:rPr>
          <w:rFonts w:ascii="Arial" w:eastAsia="Arial" w:hAnsi="Arial" w:cs="Arial"/>
          <w:b/>
        </w:rPr>
      </w:pPr>
      <w:r w:rsidRPr="003742D0">
        <w:rPr>
          <w:rFonts w:ascii="Arial" w:eastAsia="Arial" w:hAnsi="Arial" w:cs="Arial"/>
          <w:b/>
        </w:rPr>
        <w:t>Desayuno.</w:t>
      </w:r>
      <w:r w:rsidRPr="003742D0">
        <w:rPr>
          <w:rFonts w:ascii="Arial" w:eastAsia="Arial" w:hAnsi="Arial" w:cs="Arial"/>
        </w:rPr>
        <w:t xml:space="preserve"> Día libre para actividades personales.  En la tarde, salida para asistir tour de </w:t>
      </w:r>
      <w:r w:rsidRPr="003742D0">
        <w:rPr>
          <w:rFonts w:ascii="Arial" w:eastAsia="Arial" w:hAnsi="Arial" w:cs="Arial"/>
          <w:b/>
        </w:rPr>
        <w:t>DESERT SAFARI</w:t>
      </w:r>
      <w:r w:rsidRPr="003742D0">
        <w:rPr>
          <w:rFonts w:ascii="Arial" w:eastAsia="Arial" w:hAnsi="Arial" w:cs="Arial"/>
        </w:rPr>
        <w:t xml:space="preserve"> en un moderno vehículo 4x4 y proceder a la "entrada" del desierto. Aproximado de 2 horas de "Dune Bashing" en las dunas de arena de Al Aweer. Después de una parada en una granja de camellos, llegamos después del atardecer a nuestro campamento en el desierto. Bienvenida al estilo árabe con los dátiles y el café árabe. </w:t>
      </w:r>
      <w:r w:rsidRPr="003742D0">
        <w:rPr>
          <w:rFonts w:ascii="Arial" w:eastAsia="Arial" w:hAnsi="Arial" w:cs="Arial"/>
          <w:b/>
        </w:rPr>
        <w:t>Cena buffet</w:t>
      </w:r>
      <w:r w:rsidRPr="003742D0">
        <w:rPr>
          <w:rFonts w:ascii="Arial" w:eastAsia="Arial" w:hAnsi="Arial" w:cs="Arial"/>
        </w:rPr>
        <w:t xml:space="preserve"> oriental con parrillada, en "Lady Henna", los camellos están disponibles para aquellos que quieren tener un paseo corto. </w:t>
      </w:r>
      <w:r w:rsidRPr="003742D0">
        <w:rPr>
          <w:rFonts w:ascii="Arial" w:eastAsia="Arial" w:hAnsi="Arial" w:cs="Arial"/>
          <w:b/>
        </w:rPr>
        <w:t xml:space="preserve">Alojamiento.           </w:t>
      </w:r>
    </w:p>
    <w:p w:rsidR="006A243C" w:rsidRPr="003742D0" w:rsidRDefault="006A243C" w:rsidP="006A243C">
      <w:pPr>
        <w:jc w:val="both"/>
        <w:rPr>
          <w:rFonts w:ascii="Arial" w:eastAsia="Arial" w:hAnsi="Arial" w:cs="Arial"/>
          <w:b/>
        </w:rPr>
      </w:pPr>
    </w:p>
    <w:p w:rsidR="006A243C" w:rsidRPr="003742D0" w:rsidRDefault="006A243C" w:rsidP="006A243C">
      <w:pPr>
        <w:jc w:val="both"/>
        <w:rPr>
          <w:rFonts w:ascii="Arial" w:eastAsia="Arial" w:hAnsi="Arial" w:cs="Arial"/>
          <w:b/>
        </w:rPr>
      </w:pPr>
      <w:r w:rsidRPr="003742D0">
        <w:rPr>
          <w:rFonts w:ascii="Arial" w:eastAsia="Arial" w:hAnsi="Arial" w:cs="Arial"/>
          <w:b/>
        </w:rPr>
        <w:t>DIA 11 LUN</w:t>
      </w:r>
      <w:r w:rsidRPr="003742D0">
        <w:rPr>
          <w:rFonts w:ascii="Arial" w:eastAsia="Arial" w:hAnsi="Arial" w:cs="Arial"/>
          <w:b/>
        </w:rPr>
        <w:tab/>
      </w:r>
      <w:r w:rsidRPr="003742D0">
        <w:rPr>
          <w:rFonts w:ascii="Arial" w:eastAsia="Arial" w:hAnsi="Arial" w:cs="Arial"/>
          <w:b/>
        </w:rPr>
        <w:tab/>
        <w:t xml:space="preserve">   DUBAI - (ABU DHABI)</w:t>
      </w:r>
    </w:p>
    <w:p w:rsidR="006A243C" w:rsidRPr="003742D0" w:rsidRDefault="006A243C" w:rsidP="006A243C">
      <w:pPr>
        <w:jc w:val="both"/>
        <w:rPr>
          <w:rFonts w:ascii="Arial" w:eastAsia="Arial" w:hAnsi="Arial" w:cs="Arial"/>
        </w:rPr>
      </w:pPr>
      <w:r w:rsidRPr="003742D0">
        <w:rPr>
          <w:rFonts w:ascii="Arial" w:eastAsia="Arial" w:hAnsi="Arial" w:cs="Arial"/>
          <w:b/>
        </w:rPr>
        <w:t>Desayuno</w:t>
      </w:r>
      <w:r w:rsidRPr="003742D0">
        <w:rPr>
          <w:rFonts w:ascii="Arial" w:eastAsia="Arial" w:hAnsi="Arial" w:cs="Arial"/>
        </w:rPr>
        <w:t xml:space="preserve">. Día libre para actividades personales. Excursión opcional para visitar ABU DAHABI. Salida en la mañana hacia Abu Dhabi, una ciudad ultra moderna que está situada sobre isla. La gran cantidad de parques y jardines ayudan en mantener la reputación de Abu Dhabi como una de las ciudades más verdes en la región. Entraremos en la ciudad atravesando el Puente Al Maqta desde donde admirará La Gran Mezquita Sheik Zayed, la tercera Mezquita más grande del mundo, es una belleza que podrá comprobar durante nuestra visita a su interior. Continuaremos hacia una de las zonas más ricas de Abu Dhabi, el área de los Ministerios, con sus impresionantes villas. Seguiremos por la zona Al Bateen donde se encuentran los Palacios de la Familia Real. También pasaremos por el famoso Emiratos Palace Hotel. Haremos una parada en el Mercado de los Dátiles. Pasaremos también por Yas Island que acoge la carrera de Fórmula 1. Traslado al hotel. En la noche, </w:t>
      </w:r>
      <w:r w:rsidRPr="003742D0">
        <w:rPr>
          <w:rFonts w:ascii="Arial" w:eastAsia="Arial" w:hAnsi="Arial" w:cs="Arial"/>
          <w:b/>
        </w:rPr>
        <w:lastRenderedPageBreak/>
        <w:t>OPCIONALMENTE puede disfrutar de la alta cocina en BURJ AL ARAB</w:t>
      </w:r>
      <w:r w:rsidRPr="003742D0">
        <w:rPr>
          <w:rFonts w:ascii="Arial" w:eastAsia="Arial" w:hAnsi="Arial" w:cs="Arial"/>
        </w:rPr>
        <w:t xml:space="preserve">, en su increíble restaurant/bar que ofrece una gran variedad de opciones gastronómicas, y déjese asombrar por este maravilloso Hotel 7estrellas donde las todas las habitaciones son Suites y que cuenta con posibilidades infinitas que van desde un paseo submarino de 3 minutos para entrar al restaurante de mariscos bajo el agua, o una fiesta para la vista y el paladar en alguno de los hoteles en los pisos más elevados, El Burj Al Arab espera a los comensales más exigentes. Desde el nivel del mar hasta el punto más alto del hotel, los Restaurantes son tan impresionantes como sus menús creativos. Tanto si los clientes están buscando una merienda saludable o el mejor en la alta cocina, Burj Al Arab tiene la respuesta perfecta en todo momento. Traslado a hotel. </w:t>
      </w:r>
      <w:r w:rsidRPr="003742D0">
        <w:rPr>
          <w:rFonts w:ascii="Arial" w:eastAsia="Arial" w:hAnsi="Arial" w:cs="Arial"/>
          <w:b/>
        </w:rPr>
        <w:t>Alojamiento</w:t>
      </w:r>
      <w:r w:rsidRPr="003742D0">
        <w:rPr>
          <w:rFonts w:ascii="Arial" w:eastAsia="Arial" w:hAnsi="Arial" w:cs="Arial"/>
        </w:rPr>
        <w:t>.</w:t>
      </w:r>
    </w:p>
    <w:p w:rsidR="006A243C" w:rsidRPr="003742D0" w:rsidRDefault="006A243C" w:rsidP="006A243C">
      <w:pPr>
        <w:tabs>
          <w:tab w:val="left" w:pos="2552"/>
        </w:tabs>
        <w:jc w:val="both"/>
        <w:rPr>
          <w:rFonts w:ascii="Arial" w:eastAsia="SimSun" w:hAnsi="Arial" w:cs="Arial"/>
        </w:rPr>
      </w:pPr>
      <w:r w:rsidRPr="003742D0">
        <w:rPr>
          <w:noProof/>
        </w:rPr>
        <w:drawing>
          <wp:anchor distT="0" distB="0" distL="114300" distR="114300" simplePos="0" relativeHeight="251663360" behindDoc="0" locked="0" layoutInCell="0" hidden="0" allowOverlap="1" wp14:anchorId="2DC576D3" wp14:editId="0B6C54B2">
            <wp:simplePos x="0" y="0"/>
            <wp:positionH relativeFrom="margin">
              <wp:posOffset>4177665</wp:posOffset>
            </wp:positionH>
            <wp:positionV relativeFrom="paragraph">
              <wp:posOffset>151765</wp:posOffset>
            </wp:positionV>
            <wp:extent cx="1695450" cy="1276350"/>
            <wp:effectExtent l="19050" t="0" r="19050" b="400050"/>
            <wp:wrapSquare wrapText="bothSides" distT="0" distB="0" distL="114300" distR="114300"/>
            <wp:docPr id="13" name="image17.jpg" descr="Luxor3"/>
            <wp:cNvGraphicFramePr/>
            <a:graphic xmlns:a="http://schemas.openxmlformats.org/drawingml/2006/main">
              <a:graphicData uri="http://schemas.openxmlformats.org/drawingml/2006/picture">
                <pic:pic xmlns:pic="http://schemas.openxmlformats.org/drawingml/2006/picture">
                  <pic:nvPicPr>
                    <pic:cNvPr id="0" name="image17.jpg" descr="Luxor3"/>
                    <pic:cNvPicPr preferRelativeResize="0"/>
                  </pic:nvPicPr>
                  <pic:blipFill>
                    <a:blip r:embed="rId19"/>
                    <a:srcRect/>
                    <a:stretch>
                      <a:fillRect/>
                    </a:stretch>
                  </pic:blipFill>
                  <pic:spPr>
                    <a:xfrm>
                      <a:off x="0" y="0"/>
                      <a:ext cx="1695450" cy="12763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Pr="003742D0">
        <w:rPr>
          <w:noProof/>
        </w:rPr>
        <w:drawing>
          <wp:anchor distT="0" distB="0" distL="114300" distR="114300" simplePos="0" relativeHeight="251664384" behindDoc="0" locked="0" layoutInCell="0" hidden="0" allowOverlap="1" wp14:anchorId="55F9F48C" wp14:editId="71278E6D">
            <wp:simplePos x="0" y="0"/>
            <wp:positionH relativeFrom="margin">
              <wp:posOffset>-32385</wp:posOffset>
            </wp:positionH>
            <wp:positionV relativeFrom="paragraph">
              <wp:posOffset>180340</wp:posOffset>
            </wp:positionV>
            <wp:extent cx="1885950" cy="1371600"/>
            <wp:effectExtent l="19050" t="0" r="19050" b="419100"/>
            <wp:wrapSquare wrapText="bothSides" distT="0" distB="0" distL="114300" distR="114300"/>
            <wp:docPr id="14" name="image10.jpg" descr="camllos con piramide"/>
            <wp:cNvGraphicFramePr/>
            <a:graphic xmlns:a="http://schemas.openxmlformats.org/drawingml/2006/main">
              <a:graphicData uri="http://schemas.openxmlformats.org/drawingml/2006/picture">
                <pic:pic xmlns:pic="http://schemas.openxmlformats.org/drawingml/2006/picture">
                  <pic:nvPicPr>
                    <pic:cNvPr id="0" name="image10.jpg" descr="camllos con piramide"/>
                    <pic:cNvPicPr preferRelativeResize="0"/>
                  </pic:nvPicPr>
                  <pic:blipFill>
                    <a:blip r:embed="rId20"/>
                    <a:srcRect/>
                    <a:stretch>
                      <a:fillRect/>
                    </a:stretch>
                  </pic:blipFill>
                  <pic:spPr>
                    <a:xfrm>
                      <a:off x="0" y="0"/>
                      <a:ext cx="1885950" cy="13716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rsidR="006A243C" w:rsidRPr="003742D0" w:rsidRDefault="006A243C" w:rsidP="006A243C">
      <w:pPr>
        <w:jc w:val="center"/>
        <w:rPr>
          <w:rFonts w:ascii="Arial" w:eastAsia="Arial" w:hAnsi="Arial" w:cs="Arial"/>
          <w:b/>
        </w:rPr>
      </w:pPr>
      <w:r w:rsidRPr="003742D0">
        <w:rPr>
          <w:noProof/>
        </w:rPr>
        <w:drawing>
          <wp:anchor distT="0" distB="0" distL="114300" distR="114300" simplePos="0" relativeHeight="251662336" behindDoc="0" locked="0" layoutInCell="0" hidden="0" allowOverlap="1" wp14:anchorId="158FD733" wp14:editId="4A3F6CB5">
            <wp:simplePos x="0" y="0"/>
            <wp:positionH relativeFrom="margin">
              <wp:posOffset>2063115</wp:posOffset>
            </wp:positionH>
            <wp:positionV relativeFrom="paragraph">
              <wp:posOffset>5080</wp:posOffset>
            </wp:positionV>
            <wp:extent cx="1847850" cy="1295400"/>
            <wp:effectExtent l="19050" t="0" r="19050" b="400050"/>
            <wp:wrapSquare wrapText="bothSides" distT="0" distB="0" distL="114300" distR="114300"/>
            <wp:docPr id="15" name="image16.jpg" descr="cairo1"/>
            <wp:cNvGraphicFramePr/>
            <a:graphic xmlns:a="http://schemas.openxmlformats.org/drawingml/2006/main">
              <a:graphicData uri="http://schemas.openxmlformats.org/drawingml/2006/picture">
                <pic:pic xmlns:pic="http://schemas.openxmlformats.org/drawingml/2006/picture">
                  <pic:nvPicPr>
                    <pic:cNvPr id="0" name="image16.jpg" descr="cairo1"/>
                    <pic:cNvPicPr preferRelativeResize="0"/>
                  </pic:nvPicPr>
                  <pic:blipFill>
                    <a:blip r:embed="rId21"/>
                    <a:srcRect/>
                    <a:stretch>
                      <a:fillRect/>
                    </a:stretch>
                  </pic:blipFill>
                  <pic:spPr>
                    <a:xfrm>
                      <a:off x="0" y="0"/>
                      <a:ext cx="1847850" cy="12954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rsidR="006A243C" w:rsidRPr="003742D0" w:rsidRDefault="006A243C" w:rsidP="006A243C">
      <w:pPr>
        <w:jc w:val="both"/>
        <w:rPr>
          <w:rFonts w:ascii="Arial" w:eastAsia="Arial" w:hAnsi="Arial" w:cs="Arial"/>
          <w:b/>
        </w:rPr>
      </w:pPr>
    </w:p>
    <w:p w:rsidR="006A243C" w:rsidRPr="003742D0" w:rsidRDefault="006A243C" w:rsidP="006A243C">
      <w:pPr>
        <w:jc w:val="both"/>
        <w:rPr>
          <w:rFonts w:ascii="Arial" w:eastAsia="Arial" w:hAnsi="Arial" w:cs="Arial"/>
          <w:b/>
        </w:rPr>
      </w:pPr>
    </w:p>
    <w:p w:rsidR="006A243C" w:rsidRPr="003742D0" w:rsidRDefault="006A243C" w:rsidP="006A243C">
      <w:pPr>
        <w:jc w:val="both"/>
        <w:rPr>
          <w:rFonts w:ascii="Arial" w:eastAsia="Arial" w:hAnsi="Arial" w:cs="Arial"/>
          <w:b/>
        </w:rPr>
      </w:pPr>
      <w:r w:rsidRPr="003742D0">
        <w:rPr>
          <w:rFonts w:ascii="Arial" w:eastAsia="Arial" w:hAnsi="Arial" w:cs="Arial"/>
          <w:b/>
        </w:rPr>
        <w:t>DIA 12 MAR</w:t>
      </w:r>
      <w:r w:rsidRPr="003742D0">
        <w:rPr>
          <w:rFonts w:ascii="Arial" w:eastAsia="Arial" w:hAnsi="Arial" w:cs="Arial"/>
          <w:b/>
        </w:rPr>
        <w:tab/>
      </w:r>
      <w:r w:rsidRPr="003742D0">
        <w:rPr>
          <w:rFonts w:ascii="Arial" w:eastAsia="Arial" w:hAnsi="Arial" w:cs="Arial"/>
          <w:b/>
        </w:rPr>
        <w:tab/>
        <w:t xml:space="preserve">   DUBAI – EL CAIRO</w:t>
      </w:r>
    </w:p>
    <w:p w:rsidR="006A243C" w:rsidRPr="003742D0" w:rsidRDefault="006A243C" w:rsidP="006A243C">
      <w:pPr>
        <w:tabs>
          <w:tab w:val="left" w:pos="2552"/>
        </w:tabs>
        <w:jc w:val="both"/>
        <w:rPr>
          <w:rFonts w:ascii="Arial" w:eastAsia="Batang" w:hAnsi="Arial" w:cs="Arial"/>
          <w:kern w:val="2"/>
        </w:rPr>
      </w:pPr>
      <w:r w:rsidRPr="003742D0">
        <w:rPr>
          <w:rFonts w:ascii="Arial" w:eastAsia="Arial" w:hAnsi="Arial" w:cs="Arial"/>
        </w:rPr>
        <w:t>Desayuno. Traslado a aeropuerto para tomar el vuelo con destino a EL CAIRO. Llegada a EL CAIRO. Traslado a hotel. A la hora prevista s</w:t>
      </w:r>
      <w:r w:rsidRPr="003742D0">
        <w:rPr>
          <w:rFonts w:ascii="Arial" w:hAnsi="Arial" w:cs="Arial"/>
          <w:kern w:val="2"/>
        </w:rPr>
        <w:t>alida para visitar</w:t>
      </w:r>
      <w:r w:rsidRPr="003742D0">
        <w:rPr>
          <w:rFonts w:ascii="Arial" w:eastAsia="Batang" w:hAnsi="Arial" w:cs="Arial"/>
          <w:kern w:val="2"/>
          <w:lang w:val="es-MX"/>
        </w:rPr>
        <w:t xml:space="preserve"> a las pirámides de Giza, complejo funerario formado por las pirámides de Keops, una de las siete maravillas del Mundo, Kefrén, Mikerinos, la Esfinge de Kefrén y el Templo del Valle. Tarde libre.</w:t>
      </w:r>
      <w:r w:rsidRPr="003742D0">
        <w:rPr>
          <w:rFonts w:ascii="Arial" w:eastAsia="Batang" w:hAnsi="Arial" w:cs="Arial"/>
          <w:kern w:val="2"/>
        </w:rPr>
        <w:t xml:space="preserve"> Excursión opcional día completo con </w:t>
      </w:r>
      <w:r w:rsidRPr="003742D0">
        <w:rPr>
          <w:rFonts w:ascii="Arial" w:eastAsia="Batang" w:hAnsi="Arial" w:cs="Arial"/>
          <w:b/>
          <w:kern w:val="2"/>
        </w:rPr>
        <w:t>almuerzo</w:t>
      </w:r>
      <w:r w:rsidRPr="003742D0">
        <w:rPr>
          <w:rFonts w:ascii="Arial" w:eastAsia="Batang" w:hAnsi="Arial" w:cs="Arial"/>
          <w:kern w:val="2"/>
        </w:rPr>
        <w:t xml:space="preserve"> al Museo Egipcio donde se encuentran miles de piezas del Antiguo Egipto, entre ellas los Tesoros del Faraón Tutankamon, y/o La Ciudadela de Saladino, La Mezquita de Mohamed Ali, El barrio Copto donde se encuentra la Iglesia de la Sagrada Familia. Después del almuerzo visita Bazar Khan Khalili.</w:t>
      </w:r>
      <w:r w:rsidRPr="003742D0">
        <w:rPr>
          <w:rFonts w:ascii="Arial" w:hAnsi="Arial" w:cs="Arial"/>
          <w:kern w:val="2"/>
        </w:rPr>
        <w:t xml:space="preserve"> Traslado a hotel. </w:t>
      </w:r>
      <w:r w:rsidRPr="003742D0">
        <w:rPr>
          <w:rFonts w:ascii="Arial" w:hAnsi="Arial" w:cs="Arial"/>
          <w:b/>
          <w:kern w:val="2"/>
        </w:rPr>
        <w:t>Alojamiento</w:t>
      </w:r>
      <w:r w:rsidRPr="003742D0">
        <w:rPr>
          <w:rFonts w:ascii="Arial" w:eastAsia="Batang" w:hAnsi="Arial" w:cs="Arial"/>
          <w:kern w:val="2"/>
          <w:lang w:val="es-MX"/>
        </w:rPr>
        <w:t xml:space="preserve"> </w:t>
      </w:r>
    </w:p>
    <w:p w:rsidR="006A243C" w:rsidRPr="003742D0" w:rsidRDefault="006A243C" w:rsidP="006A243C">
      <w:pPr>
        <w:jc w:val="both"/>
        <w:rPr>
          <w:rFonts w:ascii="Arial" w:hAnsi="Arial" w:cs="Arial"/>
          <w:b/>
          <w:kern w:val="2"/>
        </w:rPr>
      </w:pPr>
    </w:p>
    <w:p w:rsidR="006A243C" w:rsidRPr="003742D0" w:rsidRDefault="006A243C" w:rsidP="006A243C">
      <w:pPr>
        <w:tabs>
          <w:tab w:val="left" w:pos="2552"/>
        </w:tabs>
        <w:jc w:val="both"/>
        <w:rPr>
          <w:rFonts w:ascii="Arial" w:hAnsi="Arial" w:cs="Arial"/>
          <w:b/>
          <w:bCs/>
          <w:kern w:val="2"/>
        </w:rPr>
      </w:pPr>
      <w:r w:rsidRPr="003742D0">
        <w:rPr>
          <w:rFonts w:ascii="Arial" w:hAnsi="Arial" w:cs="Arial"/>
          <w:b/>
          <w:bCs/>
          <w:kern w:val="2"/>
        </w:rPr>
        <w:t>DIA 13 MIE                  EL CAIRO – ASWAN – KOM OMBO – EDFU</w:t>
      </w:r>
    </w:p>
    <w:p w:rsidR="006A243C" w:rsidRPr="003742D0" w:rsidRDefault="006A243C" w:rsidP="006A243C">
      <w:pPr>
        <w:tabs>
          <w:tab w:val="left" w:pos="2552"/>
        </w:tabs>
        <w:jc w:val="both"/>
        <w:rPr>
          <w:rFonts w:ascii="Arial" w:eastAsia="Batang" w:hAnsi="Arial" w:cs="Arial"/>
          <w:b/>
          <w:lang w:val="es-MX"/>
        </w:rPr>
      </w:pPr>
      <w:r w:rsidRPr="003742D0">
        <w:rPr>
          <w:rFonts w:ascii="Arial" w:hAnsi="Arial" w:cs="Arial"/>
          <w:b/>
          <w:kern w:val="2"/>
        </w:rPr>
        <w:t xml:space="preserve">Desayuno. </w:t>
      </w:r>
      <w:r w:rsidRPr="003742D0">
        <w:rPr>
          <w:rFonts w:ascii="Arial" w:eastAsia="Batang" w:hAnsi="Arial" w:cs="Arial"/>
        </w:rPr>
        <w:t xml:space="preserve">En la mañana, traslado a aeropuerto para tomar el vuelo con destino a </w:t>
      </w:r>
      <w:r w:rsidRPr="003742D0">
        <w:rPr>
          <w:rFonts w:ascii="Arial" w:eastAsia="Batang" w:hAnsi="Arial" w:cs="Arial"/>
          <w:b/>
        </w:rPr>
        <w:t>ASWAN</w:t>
      </w:r>
      <w:r w:rsidRPr="003742D0">
        <w:rPr>
          <w:rFonts w:ascii="Arial" w:eastAsia="Batang" w:hAnsi="Arial" w:cs="Arial"/>
        </w:rPr>
        <w:t xml:space="preserve">. </w:t>
      </w:r>
      <w:r w:rsidRPr="003742D0">
        <w:rPr>
          <w:rFonts w:ascii="Arial" w:eastAsia="Batang" w:hAnsi="Arial" w:cs="Arial"/>
          <w:lang w:val="es-MX"/>
        </w:rPr>
        <w:t xml:space="preserve">Llegada a </w:t>
      </w:r>
      <w:r w:rsidRPr="003742D0">
        <w:rPr>
          <w:rFonts w:ascii="Arial" w:eastAsia="Batang" w:hAnsi="Arial" w:cs="Arial"/>
          <w:b/>
          <w:lang w:val="es-MX"/>
        </w:rPr>
        <w:t>ASWAN</w:t>
      </w:r>
      <w:r w:rsidRPr="003742D0">
        <w:rPr>
          <w:rFonts w:ascii="Arial" w:eastAsia="Batang" w:hAnsi="Arial" w:cs="Arial"/>
          <w:lang w:val="es-MX"/>
        </w:rPr>
        <w:t xml:space="preserve">. Traslado al crucero. </w:t>
      </w:r>
      <w:r w:rsidRPr="003742D0">
        <w:rPr>
          <w:rFonts w:ascii="Arial" w:eastAsia="Batang" w:hAnsi="Arial" w:cs="Arial"/>
          <w:b/>
          <w:lang w:val="es-MX"/>
        </w:rPr>
        <w:t>Régimen de pensión completa a bordo</w:t>
      </w:r>
      <w:r w:rsidRPr="003742D0">
        <w:rPr>
          <w:rFonts w:ascii="Arial" w:eastAsia="Batang" w:hAnsi="Arial" w:cs="Arial"/>
          <w:lang w:val="es-MX"/>
        </w:rPr>
        <w:t xml:space="preserve">. Excursión a </w:t>
      </w:r>
      <w:r w:rsidRPr="003742D0">
        <w:rPr>
          <w:rFonts w:ascii="Arial" w:eastAsia="Batang" w:hAnsi="Arial" w:cs="Arial"/>
          <w:b/>
          <w:lang w:val="es-MX"/>
        </w:rPr>
        <w:t>ABU</w:t>
      </w:r>
      <w:r w:rsidRPr="003742D0">
        <w:rPr>
          <w:rFonts w:ascii="Arial" w:eastAsia="Batang" w:hAnsi="Arial" w:cs="Arial"/>
          <w:lang w:val="es-MX"/>
        </w:rPr>
        <w:t xml:space="preserve"> </w:t>
      </w:r>
      <w:r w:rsidRPr="003742D0">
        <w:rPr>
          <w:rFonts w:ascii="Arial" w:eastAsia="Batang" w:hAnsi="Arial" w:cs="Arial"/>
          <w:b/>
          <w:lang w:val="es-MX"/>
        </w:rPr>
        <w:t>SIMBEL</w:t>
      </w:r>
      <w:r w:rsidRPr="003742D0">
        <w:rPr>
          <w:rFonts w:ascii="Arial" w:eastAsia="Batang" w:hAnsi="Arial" w:cs="Arial"/>
          <w:lang w:val="es-MX"/>
        </w:rPr>
        <w:t xml:space="preserve">, la octava maravilla de Egipto, para visitar los Templos de Ramsés II el Faraón más famoso de Egipto y el Templo de su esposa Nefertari. Por la tarde, un paseo en falucas (típicos veleros egipcios) alrededor de la </w:t>
      </w:r>
      <w:r w:rsidRPr="003742D0">
        <w:rPr>
          <w:rFonts w:ascii="Arial" w:eastAsia="Batang" w:hAnsi="Arial" w:cs="Arial"/>
          <w:b/>
          <w:lang w:val="es-MX"/>
        </w:rPr>
        <w:t>ISLA ELEFANTINA</w:t>
      </w:r>
      <w:r w:rsidRPr="003742D0">
        <w:rPr>
          <w:rFonts w:ascii="Arial" w:eastAsia="Batang" w:hAnsi="Arial" w:cs="Arial"/>
          <w:lang w:val="es-MX"/>
        </w:rPr>
        <w:t xml:space="preserve">. Visita a La Gran Presa de </w:t>
      </w:r>
      <w:r w:rsidRPr="003742D0">
        <w:rPr>
          <w:rFonts w:ascii="Arial" w:eastAsia="Batang" w:hAnsi="Arial" w:cs="Arial"/>
          <w:b/>
          <w:lang w:val="es-MX"/>
        </w:rPr>
        <w:t>ASWAN</w:t>
      </w:r>
      <w:r w:rsidRPr="003742D0">
        <w:rPr>
          <w:rFonts w:ascii="Arial" w:eastAsia="Batang" w:hAnsi="Arial" w:cs="Arial"/>
          <w:lang w:val="es-MX"/>
        </w:rPr>
        <w:t xml:space="preserve"> situada en El Lago Nasser, y La Cantera de Granito con el Obelisco Inacabado de casi 200 toneladas de peso. Navegación  a </w:t>
      </w:r>
      <w:r w:rsidRPr="003742D0">
        <w:rPr>
          <w:rFonts w:ascii="Arial" w:eastAsia="Batang" w:hAnsi="Arial" w:cs="Arial"/>
          <w:b/>
          <w:lang w:val="es-MX"/>
        </w:rPr>
        <w:t>KOM OMBO</w:t>
      </w:r>
      <w:r w:rsidRPr="003742D0">
        <w:rPr>
          <w:rFonts w:ascii="Arial" w:eastAsia="Batang" w:hAnsi="Arial" w:cs="Arial"/>
          <w:lang w:val="es-MX"/>
        </w:rPr>
        <w:t xml:space="preserve">. Llegada y visita a El Templo dedicado a Los Dioses Sobek y Haroeris. También veremos un nilómetro utilizado por los antiguos egipcios, para medir el nivel de las aguas de este río. Navegación a </w:t>
      </w:r>
      <w:r w:rsidRPr="003742D0">
        <w:rPr>
          <w:rFonts w:ascii="Arial" w:eastAsia="Batang" w:hAnsi="Arial" w:cs="Arial"/>
          <w:b/>
          <w:lang w:val="es-MX"/>
        </w:rPr>
        <w:t>EDFU</w:t>
      </w:r>
      <w:r w:rsidRPr="003742D0">
        <w:rPr>
          <w:rFonts w:ascii="Arial" w:eastAsia="Batang" w:hAnsi="Arial" w:cs="Arial"/>
          <w:lang w:val="es-MX"/>
        </w:rPr>
        <w:t xml:space="preserve">. </w:t>
      </w:r>
      <w:r w:rsidRPr="003742D0">
        <w:rPr>
          <w:rFonts w:ascii="Arial" w:eastAsia="Batang" w:hAnsi="Arial" w:cs="Arial"/>
          <w:b/>
          <w:lang w:val="es-MX"/>
        </w:rPr>
        <w:t>Noche a Bordo.</w:t>
      </w:r>
    </w:p>
    <w:p w:rsidR="006A243C" w:rsidRDefault="006A243C" w:rsidP="006A243C">
      <w:pPr>
        <w:tabs>
          <w:tab w:val="left" w:pos="2552"/>
        </w:tabs>
        <w:jc w:val="both"/>
        <w:rPr>
          <w:rFonts w:ascii="Arial" w:hAnsi="Arial" w:cs="Arial"/>
          <w:b/>
          <w:bCs/>
          <w:kern w:val="2"/>
        </w:rPr>
      </w:pPr>
    </w:p>
    <w:p w:rsidR="006A243C" w:rsidRDefault="006A243C" w:rsidP="006A243C">
      <w:pPr>
        <w:tabs>
          <w:tab w:val="left" w:pos="2552"/>
        </w:tabs>
        <w:jc w:val="both"/>
        <w:rPr>
          <w:rFonts w:ascii="Arial" w:hAnsi="Arial" w:cs="Arial"/>
          <w:b/>
          <w:bCs/>
          <w:kern w:val="2"/>
        </w:rPr>
      </w:pPr>
    </w:p>
    <w:p w:rsidR="006A243C" w:rsidRPr="003742D0" w:rsidRDefault="006A243C" w:rsidP="006A243C">
      <w:pPr>
        <w:tabs>
          <w:tab w:val="left" w:pos="2552"/>
        </w:tabs>
        <w:jc w:val="both"/>
        <w:rPr>
          <w:rFonts w:ascii="Arial" w:hAnsi="Arial" w:cs="Arial"/>
          <w:b/>
          <w:bCs/>
          <w:kern w:val="2"/>
        </w:rPr>
      </w:pPr>
    </w:p>
    <w:p w:rsidR="006A243C" w:rsidRPr="003742D0" w:rsidRDefault="006A243C" w:rsidP="006A243C">
      <w:pPr>
        <w:tabs>
          <w:tab w:val="left" w:pos="2552"/>
        </w:tabs>
        <w:jc w:val="both"/>
        <w:rPr>
          <w:rFonts w:ascii="Arial" w:eastAsia="Batang" w:hAnsi="Arial" w:cs="Arial"/>
          <w:b/>
          <w:kern w:val="2"/>
          <w:lang w:val="es-MX"/>
        </w:rPr>
      </w:pPr>
      <w:r w:rsidRPr="003742D0">
        <w:rPr>
          <w:rFonts w:ascii="Arial" w:hAnsi="Arial" w:cs="Arial"/>
          <w:b/>
          <w:bCs/>
          <w:kern w:val="2"/>
        </w:rPr>
        <w:lastRenderedPageBreak/>
        <w:t>DIA 14 JUE                  EDFU – ESNA – LUXOR</w:t>
      </w:r>
    </w:p>
    <w:p w:rsidR="006A243C" w:rsidRPr="003742D0" w:rsidRDefault="006A243C" w:rsidP="006A243C">
      <w:pPr>
        <w:tabs>
          <w:tab w:val="left" w:pos="2552"/>
        </w:tabs>
        <w:jc w:val="both"/>
        <w:rPr>
          <w:rFonts w:ascii="Arial" w:eastAsia="Batang" w:hAnsi="Arial" w:cs="Arial"/>
          <w:lang w:val="es-MX"/>
        </w:rPr>
      </w:pPr>
      <w:r w:rsidRPr="003742D0">
        <w:rPr>
          <w:rFonts w:ascii="Arial" w:eastAsia="Batang" w:hAnsi="Arial" w:cs="Arial"/>
          <w:b/>
          <w:lang w:val="es-MX"/>
        </w:rPr>
        <w:t>Pensión completa.</w:t>
      </w:r>
      <w:r w:rsidRPr="003742D0">
        <w:rPr>
          <w:rFonts w:ascii="Arial" w:eastAsia="Batang" w:hAnsi="Arial" w:cs="Arial"/>
          <w:lang w:val="es-MX"/>
        </w:rPr>
        <w:t xml:space="preserve"> Visita al Templo dedicado al Dios de la Cabeza de Halcón, Horus, construido por Ptolomeos, el segundo en tamaño y el mejor conservado de Egipto Navegación hacia </w:t>
      </w:r>
      <w:r w:rsidRPr="003742D0">
        <w:rPr>
          <w:rFonts w:ascii="Arial" w:eastAsia="Batang" w:hAnsi="Arial" w:cs="Arial"/>
          <w:b/>
          <w:lang w:val="es-MX"/>
        </w:rPr>
        <w:t>ESNA</w:t>
      </w:r>
      <w:r w:rsidRPr="003742D0">
        <w:rPr>
          <w:rFonts w:ascii="Arial" w:eastAsia="Batang" w:hAnsi="Arial" w:cs="Arial"/>
          <w:lang w:val="es-MX"/>
        </w:rPr>
        <w:t xml:space="preserve"> para el paso de la esclusa y continuar a </w:t>
      </w:r>
      <w:r w:rsidRPr="003742D0">
        <w:rPr>
          <w:rFonts w:ascii="Arial" w:eastAsia="Batang" w:hAnsi="Arial" w:cs="Arial"/>
          <w:b/>
          <w:lang w:val="es-MX"/>
        </w:rPr>
        <w:t>LUXOR</w:t>
      </w:r>
      <w:r w:rsidRPr="003742D0">
        <w:rPr>
          <w:rFonts w:ascii="Arial" w:eastAsia="Batang" w:hAnsi="Arial" w:cs="Arial"/>
          <w:lang w:val="es-MX"/>
        </w:rPr>
        <w:t xml:space="preserve">. </w:t>
      </w:r>
      <w:r w:rsidRPr="003742D0">
        <w:rPr>
          <w:rFonts w:ascii="Arial" w:eastAsia="Batang" w:hAnsi="Arial" w:cs="Arial"/>
          <w:b/>
          <w:lang w:val="es-MX"/>
        </w:rPr>
        <w:t>Noche a Bordo.</w:t>
      </w:r>
    </w:p>
    <w:p w:rsidR="006A243C" w:rsidRPr="003742D0" w:rsidRDefault="006A243C" w:rsidP="006A243C">
      <w:pPr>
        <w:tabs>
          <w:tab w:val="left" w:pos="2552"/>
        </w:tabs>
        <w:jc w:val="both"/>
        <w:rPr>
          <w:rFonts w:ascii="Arial" w:eastAsia="Arial" w:hAnsi="Arial" w:cs="Arial"/>
        </w:rPr>
      </w:pPr>
    </w:p>
    <w:p w:rsidR="006A243C" w:rsidRPr="003742D0" w:rsidRDefault="006A243C" w:rsidP="006A243C">
      <w:pPr>
        <w:tabs>
          <w:tab w:val="left" w:pos="1276"/>
        </w:tabs>
        <w:jc w:val="both"/>
        <w:rPr>
          <w:rFonts w:ascii="Arial" w:eastAsia="Arial" w:hAnsi="Arial" w:cs="Arial"/>
        </w:rPr>
      </w:pPr>
      <w:r w:rsidRPr="003742D0">
        <w:rPr>
          <w:rFonts w:ascii="Arial" w:hAnsi="Arial" w:cs="Arial"/>
          <w:b/>
          <w:bCs/>
          <w:kern w:val="2"/>
        </w:rPr>
        <w:t xml:space="preserve">DIA 15 VIE        </w:t>
      </w:r>
      <w:r w:rsidRPr="003742D0">
        <w:rPr>
          <w:rFonts w:ascii="Arial" w:eastAsia="Arial" w:hAnsi="Arial" w:cs="Arial"/>
          <w:b/>
        </w:rPr>
        <w:tab/>
        <w:t xml:space="preserve">     LUXOR</w:t>
      </w:r>
    </w:p>
    <w:p w:rsidR="006A243C" w:rsidRPr="003742D0" w:rsidRDefault="006A243C" w:rsidP="006A243C">
      <w:pPr>
        <w:tabs>
          <w:tab w:val="left" w:pos="2552"/>
        </w:tabs>
        <w:jc w:val="both"/>
      </w:pPr>
      <w:r w:rsidRPr="003742D0">
        <w:rPr>
          <w:rFonts w:ascii="Arial" w:eastAsia="Arial" w:hAnsi="Arial" w:cs="Arial"/>
          <w:b/>
        </w:rPr>
        <w:t>Pensión completa.</w:t>
      </w:r>
      <w:r w:rsidRPr="003742D0">
        <w:rPr>
          <w:rFonts w:ascii="Arial" w:eastAsia="Arial" w:hAnsi="Arial" w:cs="Arial"/>
        </w:rPr>
        <w:t xml:space="preserve"> Por la mañana cruzaremos el Nilo hacia la orilla occidental para visitar la </w:t>
      </w:r>
      <w:r w:rsidRPr="003742D0">
        <w:rPr>
          <w:rFonts w:ascii="Arial" w:eastAsia="Arial" w:hAnsi="Arial" w:cs="Arial"/>
          <w:b/>
        </w:rPr>
        <w:t>NECRÓPOLIS</w:t>
      </w:r>
      <w:r w:rsidRPr="003742D0">
        <w:rPr>
          <w:rFonts w:ascii="Arial" w:eastAsia="Arial" w:hAnsi="Arial" w:cs="Arial"/>
        </w:rPr>
        <w:t xml:space="preserve"> </w:t>
      </w:r>
      <w:r w:rsidRPr="003742D0">
        <w:rPr>
          <w:rFonts w:ascii="Arial" w:eastAsia="Arial" w:hAnsi="Arial" w:cs="Arial"/>
          <w:b/>
        </w:rPr>
        <w:t>DE TEBAS</w:t>
      </w:r>
      <w:r w:rsidRPr="003742D0">
        <w:rPr>
          <w:rFonts w:ascii="Arial" w:eastAsia="Arial" w:hAnsi="Arial" w:cs="Arial"/>
        </w:rPr>
        <w:t xml:space="preserve">, donde descubriremos el Valle de los Reyes, lugar donde se encuentran enterrados Los Faraones de las Dinastías XXIII a la XX, sus Esposas y los Príncipes de Sangre Real, en tumbas excavadas en la roca de las montañas. Visitaremos también El Templo de la Reina Hatchepsut en Dair Al Bahari y los Colosos de Memnón. </w:t>
      </w:r>
      <w:r w:rsidRPr="003742D0">
        <w:rPr>
          <w:rFonts w:ascii="Arial" w:eastAsia="Arial" w:hAnsi="Arial" w:cs="Arial"/>
          <w:b/>
        </w:rPr>
        <w:t>Noche a bordo.</w:t>
      </w:r>
    </w:p>
    <w:p w:rsidR="006A243C" w:rsidRPr="003742D0" w:rsidRDefault="006A243C" w:rsidP="006A243C">
      <w:pPr>
        <w:tabs>
          <w:tab w:val="left" w:pos="2552"/>
        </w:tabs>
        <w:jc w:val="both"/>
        <w:rPr>
          <w:rFonts w:ascii="Arial" w:eastAsia="Arial" w:hAnsi="Arial" w:cs="Arial"/>
        </w:rPr>
      </w:pPr>
    </w:p>
    <w:p w:rsidR="006A243C" w:rsidRPr="003742D0" w:rsidRDefault="006A243C" w:rsidP="006A243C">
      <w:pPr>
        <w:tabs>
          <w:tab w:val="left" w:pos="2552"/>
        </w:tabs>
        <w:jc w:val="both"/>
        <w:rPr>
          <w:rFonts w:ascii="Arial" w:eastAsia="Batang" w:hAnsi="Arial" w:cs="Arial"/>
          <w:b/>
          <w:kern w:val="2"/>
          <w:lang w:val="es-MX"/>
        </w:rPr>
      </w:pPr>
      <w:r w:rsidRPr="003742D0">
        <w:rPr>
          <w:rFonts w:ascii="Arial" w:hAnsi="Arial" w:cs="Arial"/>
          <w:b/>
          <w:kern w:val="2"/>
        </w:rPr>
        <w:t xml:space="preserve">DIA 16 SAB                  LUXOR - </w:t>
      </w:r>
      <w:r w:rsidRPr="003742D0">
        <w:rPr>
          <w:rFonts w:ascii="Arial" w:eastAsia="Batang" w:hAnsi="Arial" w:cs="Arial"/>
          <w:b/>
          <w:kern w:val="2"/>
          <w:lang w:val="es-MX"/>
        </w:rPr>
        <w:t>EL CAIRO – SANTA CATALINA</w:t>
      </w:r>
    </w:p>
    <w:p w:rsidR="006A243C" w:rsidRPr="003742D0" w:rsidRDefault="006A243C" w:rsidP="006A243C">
      <w:pPr>
        <w:tabs>
          <w:tab w:val="left" w:pos="2552"/>
        </w:tabs>
        <w:jc w:val="both"/>
        <w:rPr>
          <w:rFonts w:ascii="Arial" w:eastAsia="Batang" w:hAnsi="Arial" w:cs="Arial"/>
          <w:b/>
          <w:lang w:val="es-MX" w:eastAsia="es-ES"/>
        </w:rPr>
      </w:pPr>
      <w:r w:rsidRPr="003742D0">
        <w:rPr>
          <w:rFonts w:ascii="Arial" w:eastAsia="Batang" w:hAnsi="Arial" w:cs="Arial"/>
          <w:b/>
          <w:kern w:val="2"/>
          <w:lang w:val="es-MX"/>
        </w:rPr>
        <w:t xml:space="preserve">Desayuno.  </w:t>
      </w:r>
      <w:r w:rsidRPr="003742D0">
        <w:rPr>
          <w:rFonts w:ascii="Arial" w:eastAsia="Batang" w:hAnsi="Arial" w:cs="Arial"/>
          <w:kern w:val="2"/>
          <w:lang w:val="es-MX"/>
        </w:rPr>
        <w:t xml:space="preserve">En la mañana traslado a aeropuerto para tomar el vuelo con destino a </w:t>
      </w:r>
      <w:r w:rsidRPr="003742D0">
        <w:rPr>
          <w:rFonts w:ascii="Arial" w:eastAsia="Batang" w:hAnsi="Arial" w:cs="Arial"/>
          <w:b/>
          <w:kern w:val="2"/>
          <w:lang w:val="es-MX"/>
        </w:rPr>
        <w:t>EL CAIRO.</w:t>
      </w:r>
      <w:r w:rsidRPr="003742D0">
        <w:rPr>
          <w:rFonts w:ascii="Arial" w:eastAsia="Batang" w:hAnsi="Arial" w:cs="Arial"/>
          <w:kern w:val="2"/>
          <w:lang w:val="es-MX"/>
        </w:rPr>
        <w:t xml:space="preserve"> Llegada a </w:t>
      </w:r>
      <w:r w:rsidRPr="003742D0">
        <w:rPr>
          <w:rFonts w:ascii="Arial" w:eastAsia="Batang" w:hAnsi="Arial" w:cs="Arial"/>
          <w:b/>
          <w:kern w:val="2"/>
          <w:lang w:val="es-MX"/>
        </w:rPr>
        <w:t>EL CAIRO.</w:t>
      </w:r>
      <w:r w:rsidRPr="003742D0">
        <w:rPr>
          <w:rFonts w:ascii="Arial" w:eastAsia="Batang" w:hAnsi="Arial" w:cs="Arial"/>
          <w:kern w:val="2"/>
          <w:lang w:val="es-MX"/>
        </w:rPr>
        <w:t xml:space="preserve"> </w:t>
      </w:r>
      <w:r w:rsidRPr="003742D0">
        <w:rPr>
          <w:rFonts w:ascii="Arial" w:eastAsia="Batang" w:hAnsi="Arial" w:cs="Arial"/>
          <w:b/>
          <w:kern w:val="2"/>
          <w:lang w:val="es-MX"/>
        </w:rPr>
        <w:t xml:space="preserve">Almuerzo </w:t>
      </w:r>
      <w:r w:rsidRPr="003742D0">
        <w:rPr>
          <w:rFonts w:ascii="Arial" w:eastAsia="Batang" w:hAnsi="Arial" w:cs="Arial"/>
          <w:kern w:val="2"/>
          <w:lang w:val="es-MX"/>
        </w:rPr>
        <w:t xml:space="preserve">en ruta. Continuación del viaje </w:t>
      </w:r>
      <w:r w:rsidRPr="003742D0">
        <w:rPr>
          <w:rFonts w:ascii="Arial" w:hAnsi="Arial" w:cs="Arial"/>
          <w:lang w:eastAsia="es-ES"/>
        </w:rPr>
        <w:t xml:space="preserve">hacia la Península del </w:t>
      </w:r>
      <w:r w:rsidRPr="003742D0">
        <w:rPr>
          <w:rFonts w:ascii="Arial" w:hAnsi="Arial" w:cs="Arial"/>
          <w:b/>
          <w:lang w:eastAsia="es-ES"/>
        </w:rPr>
        <w:t>SINAÍ</w:t>
      </w:r>
      <w:r w:rsidRPr="003742D0">
        <w:rPr>
          <w:rFonts w:ascii="Arial" w:hAnsi="Arial" w:cs="Arial"/>
          <w:lang w:eastAsia="es-ES"/>
        </w:rPr>
        <w:t xml:space="preserve"> pasando por el Canal de Suez y atravesando el desierto, llegaremos a </w:t>
      </w:r>
      <w:r w:rsidRPr="003742D0">
        <w:rPr>
          <w:rFonts w:ascii="Arial" w:hAnsi="Arial" w:cs="Arial"/>
          <w:b/>
          <w:lang w:eastAsia="es-ES"/>
        </w:rPr>
        <w:t>SANTA CATALINA.</w:t>
      </w:r>
      <w:r w:rsidRPr="003742D0">
        <w:rPr>
          <w:rFonts w:ascii="Arial" w:hAnsi="Arial" w:cs="Arial"/>
          <w:lang w:eastAsia="es-ES"/>
        </w:rPr>
        <w:t xml:space="preserve"> Traslado a hotel. </w:t>
      </w:r>
      <w:r w:rsidRPr="003742D0">
        <w:rPr>
          <w:rFonts w:ascii="Arial" w:hAnsi="Arial" w:cs="Arial"/>
          <w:b/>
          <w:lang w:eastAsia="es-ES"/>
        </w:rPr>
        <w:t xml:space="preserve">Cena y </w:t>
      </w:r>
      <w:r w:rsidRPr="003742D0">
        <w:rPr>
          <w:rFonts w:ascii="Arial" w:eastAsia="Batang" w:hAnsi="Arial" w:cs="Arial"/>
          <w:b/>
          <w:lang w:val="es-MX" w:eastAsia="es-ES"/>
        </w:rPr>
        <w:t>alojamiento</w:t>
      </w:r>
    </w:p>
    <w:p w:rsidR="006A243C" w:rsidRPr="003742D0" w:rsidRDefault="006A243C" w:rsidP="006A243C">
      <w:pPr>
        <w:tabs>
          <w:tab w:val="left" w:pos="2552"/>
        </w:tabs>
        <w:jc w:val="both"/>
        <w:rPr>
          <w:rFonts w:ascii="Arial" w:hAnsi="Arial" w:cs="Arial"/>
          <w:b/>
          <w:lang w:val="es-MX" w:eastAsia="es-ES"/>
        </w:rPr>
      </w:pPr>
    </w:p>
    <w:p w:rsidR="006A243C" w:rsidRPr="003742D0" w:rsidRDefault="006A243C" w:rsidP="006A243C">
      <w:pPr>
        <w:outlineLvl w:val="0"/>
        <w:rPr>
          <w:rFonts w:ascii="Arial" w:hAnsi="Arial" w:cs="Arial"/>
          <w:b/>
          <w:lang w:val="es-MX" w:eastAsia="es-ES"/>
        </w:rPr>
      </w:pPr>
      <w:r w:rsidRPr="003742D0">
        <w:rPr>
          <w:noProof/>
        </w:rPr>
        <w:drawing>
          <wp:anchor distT="60753" distB="117329" distL="173572" distR="228028" simplePos="0" relativeHeight="251671552" behindDoc="0" locked="0" layoutInCell="1" allowOverlap="1" wp14:anchorId="7E3A49E5" wp14:editId="1D31D6D9">
            <wp:simplePos x="0" y="0"/>
            <wp:positionH relativeFrom="column">
              <wp:posOffset>1619250</wp:posOffset>
            </wp:positionH>
            <wp:positionV relativeFrom="paragraph">
              <wp:posOffset>260350</wp:posOffset>
            </wp:positionV>
            <wp:extent cx="1352550" cy="939165"/>
            <wp:effectExtent l="19050" t="0" r="19050" b="299085"/>
            <wp:wrapSquare wrapText="bothSides"/>
            <wp:docPr id="16" name="Imagen 16" descr="http://ivemo.org/wp-content/uploads/2015/08/beit-sahou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http://ivemo.org/wp-content/uploads/2015/08/beit-sahour3.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52550" cy="93916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3742D0">
        <w:rPr>
          <w:noProof/>
        </w:rPr>
        <w:drawing>
          <wp:anchor distT="61902" distB="116840" distL="175501" distR="231730" simplePos="0" relativeHeight="251670528" behindDoc="0" locked="0" layoutInCell="1" allowOverlap="1" wp14:anchorId="1C0BF1AA" wp14:editId="1142CE64">
            <wp:simplePos x="0" y="0"/>
            <wp:positionH relativeFrom="column">
              <wp:posOffset>2981325</wp:posOffset>
            </wp:positionH>
            <wp:positionV relativeFrom="paragraph">
              <wp:posOffset>256540</wp:posOffset>
            </wp:positionV>
            <wp:extent cx="1352550" cy="939165"/>
            <wp:effectExtent l="19050" t="0" r="19050" b="299085"/>
            <wp:wrapSquare wrapText="bothSides"/>
            <wp:docPr id="17" name="Imagen 17" descr="http://www.nationalgeographic.com.es/medio/2012/12/12/42-35623976_2000x1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http://www.nationalgeographic.com.es/medio/2012/12/12/42-35623976_2000x1333.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52550" cy="93916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3742D0">
        <w:rPr>
          <w:noProof/>
        </w:rPr>
        <w:drawing>
          <wp:anchor distT="62306" distB="120329" distL="179185" distR="240016" simplePos="0" relativeHeight="251672576" behindDoc="0" locked="0" layoutInCell="1" allowOverlap="1" wp14:anchorId="4AF49EAE" wp14:editId="25785693">
            <wp:simplePos x="0" y="0"/>
            <wp:positionH relativeFrom="column">
              <wp:posOffset>4371975</wp:posOffset>
            </wp:positionH>
            <wp:positionV relativeFrom="paragraph">
              <wp:posOffset>266065</wp:posOffset>
            </wp:positionV>
            <wp:extent cx="1447800" cy="939165"/>
            <wp:effectExtent l="19050" t="0" r="19050" b="299085"/>
            <wp:wrapSquare wrapText="bothSides"/>
            <wp:docPr id="18" name="Imagen 18" descr="http://4.bp.blogspot.com/_UAYF8Iy4FiY/SGeTS2-b5sI/AAAAAAAAAI0/SRAfZrITsDo/s320/Iglesia+Visit+Vir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http://4.bp.blogspot.com/_UAYF8Iy4FiY/SGeTS2-b5sI/AAAAAAAAAI0/SRAfZrITsDo/s320/Iglesia+Visit+Virgen.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47800" cy="93916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3742D0">
        <w:rPr>
          <w:noProof/>
        </w:rPr>
        <w:drawing>
          <wp:anchor distT="60960" distB="114808" distL="169700" distR="217828" simplePos="0" relativeHeight="251669504" behindDoc="0" locked="0" layoutInCell="1" allowOverlap="1" wp14:anchorId="149E0552" wp14:editId="0D3ECBF2">
            <wp:simplePos x="0" y="0"/>
            <wp:positionH relativeFrom="column">
              <wp:posOffset>142240</wp:posOffset>
            </wp:positionH>
            <wp:positionV relativeFrom="paragraph">
              <wp:posOffset>256540</wp:posOffset>
            </wp:positionV>
            <wp:extent cx="1419225" cy="939165"/>
            <wp:effectExtent l="19050" t="0" r="28575" b="299085"/>
            <wp:wrapSquare wrapText="bothSides"/>
            <wp:docPr id="19" name="Imagen 19" descr="http://www.viajesdeprimera.com/wp-content/uploads/2014/04/SANTO-SEPULCRO-TEJ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descr="http://www.viajesdeprimera.com/wp-content/uploads/2014/04/SANTO-SEPULCRO-TEJADO.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19225" cy="93916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3742D0">
        <w:rPr>
          <w:rFonts w:ascii="Arial" w:hAnsi="Arial" w:cs="Arial"/>
          <w:b/>
          <w:lang w:val="es-MX" w:eastAsia="es-ES"/>
        </w:rPr>
        <w:t xml:space="preserve">                                                                                       </w:t>
      </w:r>
    </w:p>
    <w:p w:rsidR="006A243C" w:rsidRPr="003742D0" w:rsidRDefault="006A243C" w:rsidP="006A243C">
      <w:pPr>
        <w:tabs>
          <w:tab w:val="left" w:pos="2552"/>
        </w:tabs>
        <w:jc w:val="both"/>
        <w:rPr>
          <w:rFonts w:ascii="Arial" w:hAnsi="Arial" w:cs="Arial"/>
          <w:b/>
        </w:rPr>
      </w:pPr>
    </w:p>
    <w:p w:rsidR="006A243C" w:rsidRPr="003742D0" w:rsidRDefault="006A243C" w:rsidP="006A243C">
      <w:pPr>
        <w:tabs>
          <w:tab w:val="left" w:pos="2552"/>
        </w:tabs>
        <w:jc w:val="both"/>
        <w:rPr>
          <w:rFonts w:ascii="Arial" w:hAnsi="Arial" w:cs="Arial"/>
          <w:b/>
        </w:rPr>
      </w:pPr>
      <w:r w:rsidRPr="003742D0">
        <w:rPr>
          <w:rFonts w:ascii="Arial" w:hAnsi="Arial" w:cs="Arial"/>
          <w:b/>
        </w:rPr>
        <w:t>DIA 17 DOM                MONTE SINAI – THABA - EILAT - JERUSALEN</w:t>
      </w:r>
    </w:p>
    <w:p w:rsidR="006A243C" w:rsidRPr="003742D0" w:rsidRDefault="006A243C" w:rsidP="006A243C">
      <w:pPr>
        <w:tabs>
          <w:tab w:val="left" w:pos="2552"/>
        </w:tabs>
        <w:jc w:val="both"/>
        <w:rPr>
          <w:rFonts w:ascii="Arial" w:eastAsia="Batang" w:hAnsi="Arial" w:cs="Arial"/>
          <w:b/>
          <w:lang w:val="es-MX" w:eastAsia="es-ES"/>
        </w:rPr>
      </w:pPr>
      <w:r w:rsidRPr="003742D0">
        <w:rPr>
          <w:rFonts w:ascii="Arial" w:hAnsi="Arial" w:cs="Arial"/>
        </w:rPr>
        <w:t xml:space="preserve">De madrugada, ascenderemos al Monte </w:t>
      </w:r>
      <w:r w:rsidRPr="003742D0">
        <w:rPr>
          <w:rFonts w:ascii="Arial" w:hAnsi="Arial" w:cs="Arial"/>
          <w:b/>
        </w:rPr>
        <w:t>SINAI</w:t>
      </w:r>
      <w:r w:rsidRPr="003742D0">
        <w:rPr>
          <w:rFonts w:ascii="Arial" w:hAnsi="Arial" w:cs="Arial"/>
        </w:rPr>
        <w:t xml:space="preserve">, sitio que nos permite recordar el pasaje bíblico en donde Moisés recibió las tablas de la Ley </w:t>
      </w:r>
      <w:r w:rsidRPr="003742D0">
        <w:rPr>
          <w:rFonts w:ascii="Arial" w:hAnsi="Arial" w:cs="Arial"/>
          <w:lang w:eastAsia="es-ES"/>
        </w:rPr>
        <w:t xml:space="preserve">y también, para disfrutar de espectaculares vistas panorámicas y de la salida del sol. Regreso al hotel para disfrutar el </w:t>
      </w:r>
      <w:r w:rsidRPr="003742D0">
        <w:rPr>
          <w:rFonts w:ascii="Arial" w:hAnsi="Arial" w:cs="Arial"/>
          <w:b/>
          <w:lang w:eastAsia="es-ES"/>
        </w:rPr>
        <w:t xml:space="preserve">desayuno </w:t>
      </w:r>
      <w:r w:rsidRPr="003742D0">
        <w:rPr>
          <w:rFonts w:ascii="Arial" w:hAnsi="Arial" w:cs="Arial"/>
          <w:lang w:eastAsia="es-ES"/>
        </w:rPr>
        <w:t xml:space="preserve">nos dirigiremos hacia la frontera entre </w:t>
      </w:r>
      <w:r w:rsidRPr="003742D0">
        <w:rPr>
          <w:rFonts w:ascii="Arial" w:hAnsi="Arial" w:cs="Arial"/>
          <w:b/>
          <w:lang w:eastAsia="es-ES"/>
        </w:rPr>
        <w:t>EGIPTO e ISRAEL</w:t>
      </w:r>
      <w:r w:rsidRPr="003742D0">
        <w:rPr>
          <w:rFonts w:ascii="Arial" w:hAnsi="Arial" w:cs="Arial"/>
          <w:lang w:eastAsia="es-ES"/>
        </w:rPr>
        <w:t xml:space="preserve">. Después de los tramites fronterizas nos dirigiremos hacia </w:t>
      </w:r>
      <w:r w:rsidRPr="003742D0">
        <w:rPr>
          <w:rFonts w:ascii="Arial" w:hAnsi="Arial" w:cs="Arial"/>
          <w:b/>
          <w:lang w:eastAsia="es-ES"/>
        </w:rPr>
        <w:t>JERUSALEN.</w:t>
      </w:r>
      <w:r w:rsidRPr="003742D0">
        <w:rPr>
          <w:rFonts w:ascii="Arial" w:hAnsi="Arial" w:cs="Arial"/>
          <w:lang w:eastAsia="es-ES"/>
        </w:rPr>
        <w:t xml:space="preserve"> Traslado a hotel. </w:t>
      </w:r>
      <w:r w:rsidRPr="003742D0">
        <w:rPr>
          <w:rFonts w:ascii="Arial" w:hAnsi="Arial" w:cs="Arial"/>
          <w:b/>
          <w:lang w:eastAsia="es-ES"/>
        </w:rPr>
        <w:t>Alojamiento.</w:t>
      </w:r>
    </w:p>
    <w:p w:rsidR="006A243C" w:rsidRPr="003742D0" w:rsidRDefault="006A243C" w:rsidP="006A243C">
      <w:pPr>
        <w:jc w:val="both"/>
        <w:rPr>
          <w:rFonts w:ascii="Arial" w:hAnsi="Arial" w:cs="Arial"/>
          <w:b/>
          <w:bCs/>
          <w:lang w:eastAsia="es-ES"/>
        </w:rPr>
      </w:pPr>
    </w:p>
    <w:p w:rsidR="006A243C" w:rsidRDefault="006A243C" w:rsidP="006A243C">
      <w:pPr>
        <w:jc w:val="both"/>
        <w:rPr>
          <w:rFonts w:ascii="Arial" w:hAnsi="Arial" w:cs="Arial"/>
          <w:b/>
          <w:bCs/>
          <w:lang w:eastAsia="es-ES"/>
        </w:rPr>
      </w:pPr>
      <w:r>
        <w:rPr>
          <w:rFonts w:ascii="Arial" w:hAnsi="Arial" w:cs="Arial"/>
          <w:b/>
          <w:bCs/>
          <w:lang w:eastAsia="es-ES"/>
        </w:rPr>
        <w:t xml:space="preserve">DIA 18 LUN       </w:t>
      </w:r>
      <w:r>
        <w:rPr>
          <w:rFonts w:ascii="Arial" w:hAnsi="Arial" w:cs="Arial"/>
          <w:b/>
          <w:bCs/>
          <w:lang w:eastAsia="es-ES"/>
        </w:rPr>
        <w:tab/>
        <w:t xml:space="preserve">     JERUSALEN – MASSADA Y MAR MUERTO</w:t>
      </w:r>
    </w:p>
    <w:p w:rsidR="006A243C" w:rsidRDefault="006A243C" w:rsidP="006A243C">
      <w:pPr>
        <w:jc w:val="both"/>
        <w:rPr>
          <w:rFonts w:ascii="Arial" w:hAnsi="Arial" w:cs="Arial"/>
          <w:b/>
          <w:bCs/>
          <w:lang w:eastAsia="es-ES"/>
        </w:rPr>
      </w:pPr>
      <w:r>
        <w:rPr>
          <w:rFonts w:ascii="Arial" w:hAnsi="Arial" w:cs="Arial"/>
          <w:b/>
          <w:bCs/>
          <w:lang w:eastAsia="es-ES"/>
        </w:rPr>
        <w:t>Desayuno</w:t>
      </w:r>
      <w:r>
        <w:rPr>
          <w:rFonts w:ascii="Arial" w:hAnsi="Arial" w:cs="Arial"/>
          <w:bCs/>
          <w:lang w:eastAsia="es-ES"/>
        </w:rPr>
        <w:t xml:space="preserve">.   Este día, realizaremos una visita a </w:t>
      </w:r>
      <w:r>
        <w:rPr>
          <w:rFonts w:ascii="Arial" w:hAnsi="Arial" w:cs="Arial"/>
          <w:b/>
          <w:bCs/>
          <w:lang w:eastAsia="es-ES"/>
        </w:rPr>
        <w:t>MASSADA</w:t>
      </w:r>
      <w:r>
        <w:rPr>
          <w:rFonts w:ascii="Arial" w:hAnsi="Arial" w:cs="Arial"/>
          <w:bCs/>
          <w:lang w:eastAsia="es-ES"/>
        </w:rPr>
        <w:t xml:space="preserve">, en donde ascendiendo en funicular a la cima del monte, llegaremos al palacio construido por Herodes y que sirviera como último reducto de los judíos en su lucha contra los romanos; podremos admirar la sinagoga, los baños, las bodegas y cisternas, etc.   Descendiendo, nos dirigiremos al lugar más bajo de la tierra (314 metros bajo el nivel del mar), el </w:t>
      </w:r>
      <w:r>
        <w:rPr>
          <w:rFonts w:ascii="Arial" w:hAnsi="Arial" w:cs="Arial"/>
          <w:b/>
          <w:bCs/>
          <w:lang w:eastAsia="es-ES"/>
        </w:rPr>
        <w:t>MAR MUERTO</w:t>
      </w:r>
      <w:r>
        <w:rPr>
          <w:rFonts w:ascii="Arial" w:hAnsi="Arial" w:cs="Arial"/>
          <w:bCs/>
          <w:lang w:eastAsia="es-ES"/>
        </w:rPr>
        <w:t xml:space="preserve"> en donde tendremos tiempo para disfrutar de las curativas aguas, disfrutar de la experiencia de flotar sin hundirnos, etc.   Regreso a nuestro hotel. </w:t>
      </w:r>
      <w:r>
        <w:rPr>
          <w:rFonts w:ascii="Arial" w:hAnsi="Arial" w:cs="Arial"/>
          <w:b/>
          <w:bCs/>
          <w:lang w:eastAsia="es-ES"/>
        </w:rPr>
        <w:t>Alojamiento.</w:t>
      </w:r>
    </w:p>
    <w:p w:rsidR="006A243C" w:rsidRDefault="006A243C" w:rsidP="006A243C">
      <w:pPr>
        <w:tabs>
          <w:tab w:val="left" w:pos="2552"/>
        </w:tabs>
        <w:autoSpaceDN w:val="0"/>
        <w:jc w:val="both"/>
        <w:rPr>
          <w:rFonts w:ascii="Arial" w:hAnsi="Arial" w:cs="Arial"/>
          <w:b/>
          <w:bCs/>
          <w:lang w:eastAsia="es-ES"/>
        </w:rPr>
      </w:pPr>
    </w:p>
    <w:p w:rsidR="006A243C" w:rsidRDefault="006A243C" w:rsidP="006A243C">
      <w:pPr>
        <w:tabs>
          <w:tab w:val="left" w:pos="2552"/>
        </w:tabs>
        <w:autoSpaceDN w:val="0"/>
        <w:jc w:val="both"/>
        <w:rPr>
          <w:rFonts w:ascii="Arial" w:hAnsi="Arial" w:cs="Arial"/>
          <w:b/>
          <w:bCs/>
          <w:lang w:eastAsia="es-ES"/>
        </w:rPr>
      </w:pPr>
      <w:r>
        <w:rPr>
          <w:rFonts w:ascii="Arial" w:hAnsi="Arial" w:cs="Arial"/>
          <w:b/>
          <w:bCs/>
          <w:lang w:eastAsia="es-ES"/>
        </w:rPr>
        <w:t>DIA 19 MAR                 CIUDAD NUEVA – EIN KAREN - BELEN</w:t>
      </w:r>
    </w:p>
    <w:p w:rsidR="006A243C" w:rsidRDefault="006A243C" w:rsidP="006A243C">
      <w:pPr>
        <w:tabs>
          <w:tab w:val="left" w:pos="2552"/>
        </w:tabs>
        <w:jc w:val="both"/>
        <w:rPr>
          <w:rFonts w:ascii="Arial" w:eastAsia="Batang" w:hAnsi="Arial" w:cs="Arial"/>
          <w:b/>
          <w:kern w:val="28"/>
          <w:lang w:val="es-MX" w:eastAsia="es-MX"/>
        </w:rPr>
      </w:pPr>
      <w:r>
        <w:rPr>
          <w:rFonts w:ascii="Arial" w:eastAsia="Batang" w:hAnsi="Arial" w:cs="Arial"/>
          <w:b/>
          <w:lang w:val="es-MX" w:eastAsia="es-ES"/>
        </w:rPr>
        <w:t>Desayuno.</w:t>
      </w:r>
      <w:r>
        <w:rPr>
          <w:rFonts w:ascii="Arial" w:eastAsia="Batang" w:hAnsi="Arial" w:cs="Arial"/>
          <w:lang w:val="es-MX" w:eastAsia="es-ES"/>
        </w:rPr>
        <w:t xml:space="preserve">    Dedicaremos la mañana para visitar la llamada Ciudad Nueva iniciando por el santuario del Libro, en el Museo de Israel, que alberga los manuscritos del Mar Muerto; después, la maqueta a escala de Jerusalén en tiempos de Jesus; continuaremos por la </w:t>
      </w:r>
      <w:r>
        <w:rPr>
          <w:rFonts w:ascii="Arial" w:eastAsia="Batang" w:hAnsi="Arial" w:cs="Arial"/>
          <w:lang w:val="es-MX" w:eastAsia="es-ES"/>
        </w:rPr>
        <w:lastRenderedPageBreak/>
        <w:t xml:space="preserve">Universidad Hebrea y de aquí, a Yad Vashem, memorial de los caídos durante la II Guerra Mundial.   Continuaremos hacia Ein Karen, en las orillas de la ciudad y en donde visitaremos la iglesia de San Juan Bautista.   Continuaremos hacia territorio Palestino para visitar </w:t>
      </w:r>
      <w:r>
        <w:rPr>
          <w:rFonts w:ascii="Arial" w:eastAsia="Batang" w:hAnsi="Arial" w:cs="Arial"/>
          <w:b/>
          <w:lang w:val="es-MX" w:eastAsia="es-ES"/>
        </w:rPr>
        <w:t>Belén</w:t>
      </w:r>
      <w:r>
        <w:rPr>
          <w:rFonts w:ascii="Arial" w:eastAsia="Batang" w:hAnsi="Arial" w:cs="Arial"/>
          <w:lang w:val="es-MX" w:eastAsia="es-ES"/>
        </w:rPr>
        <w:t xml:space="preserve"> con la iglesia de la Natividad, la gruta del Nacimiento, la capilla de San Jerónimo y el campo de los pastores.   Regreso a nuestro hotel. </w:t>
      </w:r>
      <w:r>
        <w:rPr>
          <w:rFonts w:ascii="Arial" w:eastAsia="Batang" w:hAnsi="Arial" w:cs="Arial"/>
          <w:b/>
          <w:kern w:val="28"/>
          <w:lang w:val="es-MX" w:eastAsia="es-MX"/>
        </w:rPr>
        <w:t>Alojamiento.</w:t>
      </w:r>
      <w:r>
        <w:rPr>
          <w:rFonts w:ascii="Arial" w:eastAsia="Batang" w:hAnsi="Arial" w:cs="Arial"/>
          <w:lang w:val="es-MX" w:eastAsia="es-ES"/>
        </w:rPr>
        <w:t xml:space="preserve"> </w:t>
      </w:r>
      <w:r>
        <w:rPr>
          <w:rFonts w:ascii="Arial" w:eastAsia="Batang" w:hAnsi="Arial" w:cs="Arial"/>
          <w:b/>
          <w:kern w:val="28"/>
          <w:lang w:val="es-MX" w:eastAsia="es-MX"/>
        </w:rPr>
        <w:t xml:space="preserve"> </w:t>
      </w:r>
    </w:p>
    <w:p w:rsidR="006A243C" w:rsidRDefault="006A243C" w:rsidP="006A243C">
      <w:pPr>
        <w:tabs>
          <w:tab w:val="left" w:pos="2552"/>
        </w:tabs>
        <w:autoSpaceDN w:val="0"/>
        <w:jc w:val="both"/>
        <w:rPr>
          <w:rFonts w:ascii="Arial" w:hAnsi="Arial" w:cs="Arial"/>
          <w:b/>
          <w:bCs/>
          <w:lang w:eastAsia="es-ES"/>
        </w:rPr>
      </w:pPr>
    </w:p>
    <w:p w:rsidR="006A243C" w:rsidRDefault="006A243C" w:rsidP="006A243C">
      <w:pPr>
        <w:tabs>
          <w:tab w:val="left" w:pos="2552"/>
        </w:tabs>
        <w:autoSpaceDN w:val="0"/>
        <w:jc w:val="both"/>
        <w:rPr>
          <w:rFonts w:ascii="Arial" w:hAnsi="Arial" w:cs="Arial"/>
          <w:b/>
          <w:bCs/>
          <w:lang w:eastAsia="es-ES"/>
        </w:rPr>
      </w:pPr>
      <w:r>
        <w:rPr>
          <w:rFonts w:ascii="Arial" w:hAnsi="Arial" w:cs="Arial"/>
          <w:b/>
          <w:bCs/>
          <w:lang w:eastAsia="es-ES"/>
        </w:rPr>
        <w:t>DIA 20 MIE</w:t>
      </w:r>
      <w:r>
        <w:rPr>
          <w:rFonts w:ascii="Arial" w:hAnsi="Arial" w:cs="Arial"/>
          <w:b/>
          <w:bCs/>
          <w:lang w:eastAsia="es-ES"/>
        </w:rPr>
        <w:tab/>
        <w:t>JERUSALEN</w:t>
      </w:r>
      <w:r>
        <w:rPr>
          <w:rFonts w:ascii="Arial" w:hAnsi="Arial" w:cs="Arial"/>
          <w:bCs/>
          <w:lang w:eastAsia="es-ES"/>
        </w:rPr>
        <w:t xml:space="preserve"> – </w:t>
      </w:r>
      <w:r w:rsidRPr="00E56CB2">
        <w:rPr>
          <w:rFonts w:ascii="Arial" w:hAnsi="Arial" w:cs="Arial"/>
          <w:b/>
          <w:bCs/>
          <w:lang w:eastAsia="es-ES"/>
        </w:rPr>
        <w:t>CIUDAD VIEJA</w:t>
      </w:r>
    </w:p>
    <w:p w:rsidR="006A243C" w:rsidRDefault="006A243C" w:rsidP="006A243C">
      <w:pPr>
        <w:jc w:val="both"/>
        <w:rPr>
          <w:rFonts w:ascii="Arial" w:hAnsi="Arial" w:cs="Arial"/>
          <w:b/>
          <w:bCs/>
          <w:lang w:eastAsia="es-ES"/>
        </w:rPr>
      </w:pPr>
      <w:r>
        <w:rPr>
          <w:rFonts w:ascii="Arial" w:eastAsia="Batang" w:hAnsi="Arial" w:cs="Arial"/>
          <w:b/>
          <w:lang w:val="es-MX" w:eastAsia="es-ES"/>
        </w:rPr>
        <w:t xml:space="preserve">Desayuno.   </w:t>
      </w:r>
      <w:r>
        <w:rPr>
          <w:rFonts w:ascii="Arial" w:eastAsia="Batang" w:hAnsi="Arial" w:cs="Arial"/>
          <w:lang w:val="es-MX" w:eastAsia="es-ES"/>
        </w:rPr>
        <w:t xml:space="preserve">Iniciaremos nuestra visita por el monte Scopus y de aquí hacia el monte de los Olivos, desde donde podremos disfrutar de hermosas vistas panorámicas de la ciudad santa amurallada; continuaremos hacia el huerto de. Getsemaní y visitaremos la basílica de la Agonía.   Entraremos a la ciudad Vieja para visitar el muro Occidental (o muro de los Lamentos).   Recorreremos la vía Dolorosa hasta llegar a la iglesia del Santo Sepulcro; después, el monte Sion en donde visitaremos la tumba del Rey David, el Cenáculo (sitio de la ultima cena de Jesús con los apóstoles) y finalizaremos en la abadía de la Dormición.   </w:t>
      </w:r>
      <w:r>
        <w:rPr>
          <w:rFonts w:ascii="Arial" w:eastAsia="Batang" w:hAnsi="Arial" w:cs="Arial"/>
          <w:b/>
          <w:kern w:val="28"/>
          <w:lang w:val="es-MX" w:eastAsia="es-MX"/>
        </w:rPr>
        <w:t>Alojamiento</w:t>
      </w:r>
    </w:p>
    <w:p w:rsidR="006A243C" w:rsidRPr="003742D0" w:rsidRDefault="006A243C" w:rsidP="006A243C">
      <w:pPr>
        <w:jc w:val="both"/>
        <w:rPr>
          <w:rFonts w:ascii="Arial" w:hAnsi="Arial" w:cs="Arial"/>
          <w:b/>
          <w:bCs/>
          <w:lang w:eastAsia="es-ES"/>
        </w:rPr>
      </w:pPr>
    </w:p>
    <w:p w:rsidR="006A243C" w:rsidRPr="003742D0" w:rsidRDefault="006A243C" w:rsidP="006A243C">
      <w:pPr>
        <w:tabs>
          <w:tab w:val="left" w:pos="2552"/>
        </w:tabs>
        <w:jc w:val="both"/>
        <w:rPr>
          <w:rFonts w:ascii="Arial" w:eastAsia="Batang" w:hAnsi="Arial" w:cs="Arial"/>
          <w:b/>
          <w:kern w:val="2"/>
          <w:lang w:val="es-MX"/>
        </w:rPr>
      </w:pPr>
      <w:r w:rsidRPr="003742D0">
        <w:rPr>
          <w:rFonts w:ascii="Arial" w:hAnsi="Arial" w:cs="Arial"/>
          <w:b/>
          <w:bCs/>
          <w:kern w:val="2"/>
        </w:rPr>
        <w:t>DIA 21 JUE                 TEL AVIV – ECUADOR</w:t>
      </w:r>
    </w:p>
    <w:p w:rsidR="006A243C" w:rsidRPr="003742D0" w:rsidRDefault="006A243C" w:rsidP="006A243C">
      <w:pPr>
        <w:jc w:val="both"/>
        <w:rPr>
          <w:rFonts w:ascii="Arial" w:eastAsia="Batang" w:hAnsi="Arial" w:cs="Arial"/>
          <w:b/>
          <w:kern w:val="2"/>
          <w:lang w:val="es-MX"/>
        </w:rPr>
      </w:pPr>
      <w:r w:rsidRPr="003742D0">
        <w:rPr>
          <w:rFonts w:ascii="Arial" w:eastAsia="Batang" w:hAnsi="Arial" w:cs="Arial"/>
          <w:b/>
          <w:kern w:val="2"/>
          <w:lang w:val="es-MX"/>
        </w:rPr>
        <w:t>Desayuno</w:t>
      </w:r>
      <w:r w:rsidRPr="003742D0">
        <w:rPr>
          <w:rFonts w:ascii="Arial" w:eastAsia="Batang" w:hAnsi="Arial" w:cs="Arial"/>
          <w:kern w:val="2"/>
          <w:lang w:val="es-MX"/>
        </w:rPr>
        <w:t xml:space="preserve">. Traslado a aeropuerto para tomar el vuelo con destino a </w:t>
      </w:r>
      <w:r w:rsidRPr="003742D0">
        <w:rPr>
          <w:rFonts w:ascii="Arial" w:eastAsia="Batang" w:hAnsi="Arial" w:cs="Arial"/>
          <w:b/>
          <w:kern w:val="2"/>
          <w:lang w:val="es-MX"/>
        </w:rPr>
        <w:t>ECUADOR</w:t>
      </w:r>
    </w:p>
    <w:p w:rsidR="006A243C" w:rsidRPr="003742D0" w:rsidRDefault="006A243C" w:rsidP="006A243C">
      <w:pPr>
        <w:jc w:val="both"/>
        <w:rPr>
          <w:rFonts w:ascii="Arial" w:hAnsi="Arial" w:cs="Arial"/>
          <w:bCs/>
          <w:lang w:val="es-MX" w:eastAsia="es-ES"/>
        </w:rPr>
      </w:pPr>
    </w:p>
    <w:p w:rsidR="006A243C" w:rsidRPr="003742D0" w:rsidRDefault="006A243C" w:rsidP="006A243C">
      <w:pPr>
        <w:jc w:val="both"/>
        <w:rPr>
          <w:rFonts w:ascii="Arial" w:hAnsi="Arial" w:cs="Arial"/>
          <w:bCs/>
        </w:rPr>
      </w:pPr>
      <w:r w:rsidRPr="003742D0">
        <w:rPr>
          <w:rFonts w:ascii="Arial" w:hAnsi="Arial" w:cs="Arial"/>
          <w:b/>
          <w:bCs/>
        </w:rPr>
        <w:t>INCLUYE:</w:t>
      </w:r>
    </w:p>
    <w:p w:rsidR="006A243C" w:rsidRPr="003742D0" w:rsidRDefault="006A243C" w:rsidP="006A243C">
      <w:pPr>
        <w:numPr>
          <w:ilvl w:val="0"/>
          <w:numId w:val="3"/>
        </w:numPr>
        <w:jc w:val="both"/>
        <w:rPr>
          <w:rFonts w:ascii="Arial" w:hAnsi="Arial" w:cs="Arial"/>
          <w:bCs/>
        </w:rPr>
      </w:pPr>
      <w:r w:rsidRPr="003742D0">
        <w:rPr>
          <w:rFonts w:ascii="Arial" w:hAnsi="Arial" w:cs="Arial"/>
          <w:bCs/>
        </w:rPr>
        <w:t>TKT Aéreo ECUADOR / Estambul y Tel Aviv / ECUADOR</w:t>
      </w:r>
    </w:p>
    <w:p w:rsidR="006A243C" w:rsidRPr="003742D0" w:rsidRDefault="006A243C" w:rsidP="006A243C">
      <w:pPr>
        <w:numPr>
          <w:ilvl w:val="0"/>
          <w:numId w:val="3"/>
        </w:numPr>
        <w:jc w:val="both"/>
        <w:rPr>
          <w:rFonts w:ascii="Arial" w:hAnsi="Arial" w:cs="Arial"/>
          <w:bCs/>
        </w:rPr>
      </w:pPr>
      <w:r w:rsidRPr="003742D0">
        <w:rPr>
          <w:rFonts w:ascii="Arial" w:hAnsi="Arial" w:cs="Arial"/>
          <w:bCs/>
        </w:rPr>
        <w:t>TKT Aéreo Estambul / Esmirna / Estambul</w:t>
      </w:r>
    </w:p>
    <w:p w:rsidR="006A243C" w:rsidRPr="003742D0" w:rsidRDefault="006A243C" w:rsidP="006A243C">
      <w:pPr>
        <w:numPr>
          <w:ilvl w:val="0"/>
          <w:numId w:val="3"/>
        </w:numPr>
        <w:jc w:val="both"/>
        <w:rPr>
          <w:rFonts w:ascii="Arial" w:hAnsi="Arial" w:cs="Arial"/>
          <w:bCs/>
        </w:rPr>
      </w:pPr>
      <w:r w:rsidRPr="003742D0">
        <w:rPr>
          <w:rFonts w:ascii="Arial" w:hAnsi="Arial" w:cs="Arial"/>
          <w:bCs/>
        </w:rPr>
        <w:t>TKT Aéreo Estambul / Dubái y Dubái El Cairo</w:t>
      </w:r>
    </w:p>
    <w:p w:rsidR="006A243C" w:rsidRPr="003742D0" w:rsidRDefault="006A243C" w:rsidP="006A243C">
      <w:pPr>
        <w:numPr>
          <w:ilvl w:val="0"/>
          <w:numId w:val="3"/>
        </w:numPr>
        <w:jc w:val="both"/>
        <w:rPr>
          <w:rFonts w:ascii="Arial" w:hAnsi="Arial" w:cs="Arial"/>
          <w:bCs/>
        </w:rPr>
      </w:pPr>
      <w:r w:rsidRPr="003742D0">
        <w:rPr>
          <w:rFonts w:ascii="Arial" w:hAnsi="Arial" w:cs="Arial"/>
          <w:bCs/>
        </w:rPr>
        <w:t>TKT Aéreo El Cairo / Aswan y Luxor / Cairo</w:t>
      </w:r>
    </w:p>
    <w:p w:rsidR="006A243C" w:rsidRPr="003742D0" w:rsidRDefault="006A243C" w:rsidP="006A243C">
      <w:pPr>
        <w:numPr>
          <w:ilvl w:val="0"/>
          <w:numId w:val="3"/>
        </w:numPr>
        <w:jc w:val="both"/>
        <w:rPr>
          <w:rFonts w:ascii="Arial" w:hAnsi="Arial" w:cs="Arial"/>
          <w:bCs/>
        </w:rPr>
      </w:pPr>
      <w:r w:rsidRPr="003742D0">
        <w:rPr>
          <w:rFonts w:ascii="Arial" w:hAnsi="Arial" w:cs="Arial"/>
          <w:bCs/>
        </w:rPr>
        <w:t>Alojamiento Turquía, Dubái y Tierra Santa en hoteles catg 4*</w:t>
      </w:r>
    </w:p>
    <w:p w:rsidR="006A243C" w:rsidRPr="003742D0" w:rsidRDefault="006A243C" w:rsidP="006A243C">
      <w:pPr>
        <w:numPr>
          <w:ilvl w:val="0"/>
          <w:numId w:val="3"/>
        </w:numPr>
        <w:jc w:val="both"/>
        <w:rPr>
          <w:rFonts w:ascii="Arial" w:hAnsi="Arial" w:cs="Arial"/>
          <w:bCs/>
        </w:rPr>
      </w:pPr>
      <w:r w:rsidRPr="003742D0">
        <w:rPr>
          <w:rFonts w:ascii="Arial" w:hAnsi="Arial" w:cs="Arial"/>
          <w:bCs/>
        </w:rPr>
        <w:t>Alojamiento en crucero por el Egeo cabina interior</w:t>
      </w:r>
    </w:p>
    <w:p w:rsidR="006A243C" w:rsidRPr="003742D0" w:rsidRDefault="006A243C" w:rsidP="006A243C">
      <w:pPr>
        <w:numPr>
          <w:ilvl w:val="0"/>
          <w:numId w:val="3"/>
        </w:numPr>
        <w:jc w:val="both"/>
        <w:rPr>
          <w:rFonts w:ascii="Arial" w:hAnsi="Arial" w:cs="Arial"/>
          <w:bCs/>
        </w:rPr>
      </w:pPr>
      <w:r w:rsidRPr="003742D0">
        <w:rPr>
          <w:rFonts w:ascii="Arial" w:hAnsi="Arial" w:cs="Arial"/>
          <w:bCs/>
        </w:rPr>
        <w:t>Alojamiento en Egipto hotel y crucero categoría 5 estrellas</w:t>
      </w:r>
    </w:p>
    <w:p w:rsidR="006A243C" w:rsidRPr="003742D0" w:rsidRDefault="006A243C" w:rsidP="006A243C">
      <w:pPr>
        <w:numPr>
          <w:ilvl w:val="0"/>
          <w:numId w:val="3"/>
        </w:numPr>
        <w:jc w:val="both"/>
        <w:rPr>
          <w:rFonts w:ascii="Arial" w:hAnsi="Arial" w:cs="Arial"/>
          <w:bCs/>
        </w:rPr>
      </w:pPr>
      <w:r w:rsidRPr="003742D0">
        <w:rPr>
          <w:rFonts w:ascii="Arial" w:hAnsi="Arial" w:cs="Arial"/>
          <w:bCs/>
        </w:rPr>
        <w:t>Alimentos, visitas y entradas las que marca el itinerario</w:t>
      </w:r>
    </w:p>
    <w:p w:rsidR="006A243C" w:rsidRPr="003742D0" w:rsidRDefault="006A243C" w:rsidP="006A243C">
      <w:pPr>
        <w:numPr>
          <w:ilvl w:val="0"/>
          <w:numId w:val="3"/>
        </w:numPr>
        <w:jc w:val="both"/>
        <w:rPr>
          <w:rFonts w:ascii="Arial" w:hAnsi="Arial" w:cs="Arial"/>
          <w:bCs/>
        </w:rPr>
      </w:pPr>
      <w:r w:rsidRPr="003742D0">
        <w:rPr>
          <w:rFonts w:ascii="Arial" w:hAnsi="Arial" w:cs="Arial"/>
          <w:bCs/>
        </w:rPr>
        <w:t>Autocar de Lujo con aire acondicionado en todos los recorridos</w:t>
      </w:r>
    </w:p>
    <w:p w:rsidR="006A243C" w:rsidRPr="00796320" w:rsidRDefault="006A243C" w:rsidP="006A243C">
      <w:pPr>
        <w:numPr>
          <w:ilvl w:val="0"/>
          <w:numId w:val="3"/>
        </w:numPr>
        <w:jc w:val="both"/>
        <w:rPr>
          <w:rFonts w:ascii="Arial" w:hAnsi="Arial" w:cs="Arial"/>
          <w:bCs/>
        </w:rPr>
      </w:pPr>
      <w:r w:rsidRPr="003742D0">
        <w:rPr>
          <w:rFonts w:ascii="Arial" w:hAnsi="Arial" w:cs="Arial"/>
          <w:bCs/>
        </w:rPr>
        <w:t>Guías de habla en español durante todo el recorrido</w:t>
      </w:r>
    </w:p>
    <w:p w:rsidR="006A243C" w:rsidRDefault="006A243C" w:rsidP="006A243C">
      <w:pPr>
        <w:numPr>
          <w:ilvl w:val="0"/>
          <w:numId w:val="3"/>
        </w:numPr>
        <w:jc w:val="both"/>
        <w:rPr>
          <w:rFonts w:ascii="Arial" w:hAnsi="Arial" w:cs="Arial"/>
          <w:bCs/>
        </w:rPr>
      </w:pPr>
      <w:r>
        <w:rPr>
          <w:rFonts w:ascii="Arial" w:hAnsi="Arial" w:cs="Arial"/>
          <w:bCs/>
        </w:rPr>
        <w:t>Impuestos aéreos</w:t>
      </w:r>
    </w:p>
    <w:p w:rsidR="006A243C" w:rsidRDefault="006A243C" w:rsidP="006A243C">
      <w:pPr>
        <w:jc w:val="both"/>
        <w:outlineLvl w:val="0"/>
        <w:rPr>
          <w:rFonts w:ascii="Arial" w:hAnsi="Arial" w:cs="Arial"/>
          <w:b/>
          <w:bCs/>
          <w:kern w:val="2"/>
          <w:u w:val="single"/>
        </w:rPr>
      </w:pPr>
    </w:p>
    <w:p w:rsidR="006A243C" w:rsidRPr="003742D0" w:rsidRDefault="006A243C" w:rsidP="006A243C">
      <w:pPr>
        <w:ind w:left="360"/>
        <w:jc w:val="both"/>
        <w:rPr>
          <w:rFonts w:ascii="Arial" w:hAnsi="Arial" w:cs="Arial"/>
          <w:bCs/>
        </w:rPr>
      </w:pPr>
    </w:p>
    <w:p w:rsidR="006A243C" w:rsidRPr="003742D0" w:rsidRDefault="006A243C" w:rsidP="006A243C">
      <w:pPr>
        <w:autoSpaceDN w:val="0"/>
        <w:ind w:left="360"/>
        <w:rPr>
          <w:rFonts w:ascii="Arial" w:hAnsi="Arial" w:cs="Arial"/>
        </w:rPr>
      </w:pPr>
    </w:p>
    <w:p w:rsidR="006A243C" w:rsidRPr="003742D0" w:rsidRDefault="006A243C" w:rsidP="006A243C">
      <w:pPr>
        <w:jc w:val="both"/>
        <w:rPr>
          <w:rFonts w:ascii="Arial" w:hAnsi="Arial" w:cs="Arial"/>
          <w:b/>
          <w:lang w:val="es-MX"/>
        </w:rPr>
      </w:pPr>
    </w:p>
    <w:p w:rsidR="006A243C" w:rsidRPr="003742D0" w:rsidRDefault="006A243C" w:rsidP="006A243C">
      <w:pPr>
        <w:jc w:val="both"/>
        <w:rPr>
          <w:rFonts w:ascii="Arial" w:hAnsi="Arial" w:cs="Arial"/>
          <w:lang w:val="es-MX"/>
        </w:rPr>
      </w:pPr>
      <w:r w:rsidRPr="003742D0">
        <w:rPr>
          <w:rFonts w:ascii="Arial" w:hAnsi="Arial" w:cs="Arial"/>
          <w:b/>
          <w:lang w:val="es-MX"/>
        </w:rPr>
        <w:t>NO INCLUYE</w:t>
      </w:r>
      <w:r w:rsidRPr="003742D0">
        <w:rPr>
          <w:rFonts w:ascii="Arial" w:hAnsi="Arial" w:cs="Arial"/>
          <w:lang w:val="es-MX"/>
        </w:rPr>
        <w:t>:</w:t>
      </w:r>
    </w:p>
    <w:p w:rsidR="006A243C" w:rsidRPr="003742D0" w:rsidRDefault="006A243C" w:rsidP="006A243C">
      <w:pPr>
        <w:numPr>
          <w:ilvl w:val="0"/>
          <w:numId w:val="19"/>
        </w:numPr>
        <w:autoSpaceDN w:val="0"/>
        <w:spacing w:line="276" w:lineRule="auto"/>
        <w:contextualSpacing/>
        <w:rPr>
          <w:rFonts w:ascii="Arial" w:hAnsi="Arial" w:cs="Arial"/>
        </w:rPr>
      </w:pPr>
      <w:r w:rsidRPr="003742D0">
        <w:rPr>
          <w:rFonts w:ascii="Arial" w:hAnsi="Arial" w:cs="Arial"/>
        </w:rPr>
        <w:t>Propinas de todo el recorr</w:t>
      </w:r>
      <w:r>
        <w:rPr>
          <w:rFonts w:ascii="Arial" w:hAnsi="Arial" w:cs="Arial"/>
        </w:rPr>
        <w:t>ido y impuestos</w:t>
      </w:r>
      <w:r w:rsidRPr="003742D0">
        <w:rPr>
          <w:rFonts w:ascii="Arial" w:hAnsi="Arial" w:cs="Arial"/>
        </w:rPr>
        <w:t xml:space="preserve"> portuarios 280 USD </w:t>
      </w:r>
    </w:p>
    <w:p w:rsidR="006A243C" w:rsidRPr="003742D0" w:rsidRDefault="006A243C" w:rsidP="006A243C">
      <w:pPr>
        <w:numPr>
          <w:ilvl w:val="0"/>
          <w:numId w:val="20"/>
        </w:numPr>
        <w:ind w:hanging="360"/>
        <w:jc w:val="both"/>
      </w:pPr>
      <w:r w:rsidRPr="003742D0">
        <w:rPr>
          <w:rFonts w:ascii="Arial" w:eastAsia="Arial" w:hAnsi="Arial" w:cs="Arial"/>
        </w:rPr>
        <w:t>Visa a Egipto (Nosotros tramitamos su visa)</w:t>
      </w:r>
    </w:p>
    <w:p w:rsidR="006A243C" w:rsidRPr="003742D0" w:rsidRDefault="006A243C" w:rsidP="006A243C">
      <w:pPr>
        <w:numPr>
          <w:ilvl w:val="0"/>
          <w:numId w:val="20"/>
        </w:numPr>
        <w:ind w:hanging="360"/>
        <w:jc w:val="both"/>
      </w:pPr>
      <w:r w:rsidRPr="003742D0">
        <w:rPr>
          <w:rFonts w:ascii="Arial" w:eastAsia="Arial" w:hAnsi="Arial" w:cs="Arial"/>
        </w:rPr>
        <w:t>Visa a Dubái 100 USD ( Nosotros tramitamos su visa)</w:t>
      </w:r>
    </w:p>
    <w:p w:rsidR="006A243C" w:rsidRPr="00DA52FC" w:rsidRDefault="006A243C" w:rsidP="006A243C">
      <w:pPr>
        <w:numPr>
          <w:ilvl w:val="0"/>
          <w:numId w:val="20"/>
        </w:numPr>
        <w:ind w:hanging="360"/>
        <w:jc w:val="both"/>
      </w:pPr>
      <w:r w:rsidRPr="003742D0">
        <w:rPr>
          <w:rFonts w:ascii="Arial" w:eastAsia="Arial" w:hAnsi="Arial" w:cs="Arial"/>
        </w:rPr>
        <w:t>Suplemento habitación sencilla 950 USD</w:t>
      </w:r>
    </w:p>
    <w:p w:rsidR="006A243C" w:rsidRPr="003742D0" w:rsidRDefault="006A243C" w:rsidP="006A243C">
      <w:pPr>
        <w:numPr>
          <w:ilvl w:val="0"/>
          <w:numId w:val="20"/>
        </w:numPr>
        <w:ind w:hanging="360"/>
        <w:jc w:val="both"/>
      </w:pPr>
      <w:r>
        <w:rPr>
          <w:rFonts w:ascii="Arial" w:hAnsi="Arial" w:cs="Arial"/>
        </w:rPr>
        <w:t xml:space="preserve">Dubai 20 USD impuesto hotelero por habitación  </w:t>
      </w:r>
    </w:p>
    <w:p w:rsidR="006A243C" w:rsidRPr="003742D0" w:rsidRDefault="006A243C" w:rsidP="006A243C">
      <w:pPr>
        <w:autoSpaceDN w:val="0"/>
        <w:rPr>
          <w:rFonts w:ascii="Arial" w:hAnsi="Arial" w:cs="Arial"/>
        </w:rPr>
      </w:pPr>
    </w:p>
    <w:p w:rsidR="006A243C" w:rsidRPr="003742D0" w:rsidRDefault="006A243C" w:rsidP="006A243C">
      <w:pPr>
        <w:jc w:val="both"/>
        <w:rPr>
          <w:rFonts w:ascii="Arial" w:hAnsi="Arial" w:cs="Arial"/>
          <w:b/>
        </w:rPr>
      </w:pPr>
      <w:r w:rsidRPr="003742D0">
        <w:rPr>
          <w:rFonts w:ascii="Arial" w:hAnsi="Arial" w:cs="Arial"/>
          <w:b/>
        </w:rPr>
        <w:t>NOTA: Aplica suplemento aéreo en salidas Julio y agosto. CONSULTANOS</w:t>
      </w:r>
    </w:p>
    <w:p w:rsidR="006A243C" w:rsidRPr="006D7DC7" w:rsidRDefault="006A243C" w:rsidP="006A243C"/>
    <w:p w:rsidR="006A243C" w:rsidRPr="006A243C" w:rsidRDefault="006A243C" w:rsidP="006A243C"/>
    <w:sectPr w:rsidR="006A243C" w:rsidRPr="006A243C" w:rsidSect="00B6050E">
      <w:headerReference w:type="even" r:id="rId26"/>
      <w:headerReference w:type="default" r:id="rId27"/>
      <w:footerReference w:type="default" r:id="rId28"/>
      <w:headerReference w:type="first" r:id="rId29"/>
      <w:pgSz w:w="11906" w:h="16838"/>
      <w:pgMar w:top="1440" w:right="1080" w:bottom="1440" w:left="1080" w:header="708" w:footer="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6E3" w:rsidRDefault="005F36E3">
      <w:r>
        <w:separator/>
      </w:r>
    </w:p>
  </w:endnote>
  <w:endnote w:type="continuationSeparator" w:id="0">
    <w:p w:rsidR="005F36E3" w:rsidRDefault="005F3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7F2" w:rsidRDefault="00AF67F2" w:rsidP="00AF67F2">
    <w:pPr>
      <w:pStyle w:val="Piedepgina"/>
      <w:jc w:val="center"/>
      <w:rPr>
        <w:rFonts w:ascii="Arial" w:hAnsi="Arial" w:cs="Arial"/>
        <w:b/>
        <w:sz w:val="18"/>
        <w:szCs w:val="20"/>
        <w:lang w:eastAsia="en-US"/>
      </w:rPr>
    </w:pPr>
    <w:r>
      <w:rPr>
        <w:rFonts w:ascii="Arial" w:hAnsi="Arial" w:cs="Arial"/>
        <w:b/>
        <w:sz w:val="18"/>
        <w:szCs w:val="20"/>
      </w:rPr>
      <w:t xml:space="preserve">Quito: Luis Cordero y Reina Victoria, Edif. Isabela Park, </w:t>
    </w:r>
    <w:r w:rsidR="00FA65F8">
      <w:rPr>
        <w:rFonts w:ascii="Arial" w:hAnsi="Arial" w:cs="Arial"/>
        <w:b/>
        <w:sz w:val="18"/>
        <w:szCs w:val="20"/>
      </w:rPr>
      <w:t xml:space="preserve">Piso 2 Ofi. 201 Tlf: </w:t>
    </w:r>
    <w:r>
      <w:rPr>
        <w:rFonts w:ascii="Arial" w:hAnsi="Arial" w:cs="Arial"/>
        <w:b/>
        <w:sz w:val="18"/>
        <w:szCs w:val="20"/>
      </w:rPr>
      <w:t xml:space="preserve"> 2-351-7387</w:t>
    </w:r>
  </w:p>
  <w:p w:rsidR="00AF67F2" w:rsidRDefault="00AF67F2" w:rsidP="00AF67F2">
    <w:pPr>
      <w:pStyle w:val="Piedepgina"/>
      <w:jc w:val="center"/>
      <w:rPr>
        <w:rFonts w:ascii="Arial" w:hAnsi="Arial" w:cs="Arial"/>
        <w:b/>
        <w:sz w:val="18"/>
        <w:szCs w:val="20"/>
      </w:rPr>
    </w:pPr>
    <w:r>
      <w:rPr>
        <w:rFonts w:ascii="Arial" w:hAnsi="Arial" w:cs="Arial"/>
        <w:b/>
        <w:sz w:val="18"/>
        <w:szCs w:val="20"/>
      </w:rPr>
      <w:t xml:space="preserve">E-Mail: </w:t>
    </w:r>
    <w:hyperlink r:id="rId1" w:history="1">
      <w:r w:rsidR="00FA65F8" w:rsidRPr="0039586C">
        <w:rPr>
          <w:rStyle w:val="Hipervnculo"/>
          <w:rFonts w:ascii="Arial" w:hAnsi="Arial" w:cs="Arial"/>
          <w:b/>
          <w:sz w:val="18"/>
          <w:szCs w:val="20"/>
        </w:rPr>
        <w:t>ventas@simiamerica.com</w:t>
      </w:r>
    </w:hyperlink>
    <w:r>
      <w:rPr>
        <w:rFonts w:ascii="Arial" w:hAnsi="Arial" w:cs="Arial"/>
        <w:b/>
        <w:sz w:val="18"/>
        <w:szCs w:val="20"/>
      </w:rPr>
      <w:t xml:space="preserve"> / </w:t>
    </w:r>
    <w:hyperlink r:id="rId2" w:history="1">
      <w:r>
        <w:rPr>
          <w:rStyle w:val="Hipervnculo"/>
          <w:rFonts w:ascii="Arial" w:hAnsi="Arial" w:cs="Arial"/>
          <w:b/>
          <w:sz w:val="18"/>
          <w:szCs w:val="20"/>
        </w:rPr>
        <w:t>www.simiamerica.com</w:t>
      </w:r>
    </w:hyperlink>
  </w:p>
  <w:p w:rsidR="000B3830" w:rsidRPr="00AF67F2" w:rsidRDefault="00C17419" w:rsidP="00AF67F2">
    <w:pPr>
      <w:pStyle w:val="Piedepgina"/>
      <w:jc w:val="center"/>
      <w:rPr>
        <w:rFonts w:ascii="Arial" w:hAnsi="Arial" w:cs="Arial"/>
        <w:b/>
        <w:sz w:val="18"/>
        <w:szCs w:val="20"/>
      </w:rPr>
    </w:pPr>
    <w:r>
      <w:rPr>
        <w:rFonts w:ascii="Arial" w:hAnsi="Arial" w:cs="Arial"/>
        <w:b/>
        <w:sz w:val="18"/>
        <w:szCs w:val="20"/>
        <w:u w:val="single"/>
      </w:rPr>
      <w:t>ECUADOR</w:t>
    </w:r>
  </w:p>
  <w:p w:rsidR="00C07931" w:rsidRPr="00C07931" w:rsidRDefault="00C07931" w:rsidP="00C0793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6E3" w:rsidRDefault="005F36E3">
      <w:r>
        <w:separator/>
      </w:r>
    </w:p>
  </w:footnote>
  <w:footnote w:type="continuationSeparator" w:id="0">
    <w:p w:rsidR="005F36E3" w:rsidRDefault="005F36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2B9" w:rsidRDefault="005F36E3">
    <w:pPr>
      <w:pStyle w:val="Encabezado"/>
    </w:pPr>
    <w:r>
      <w:rPr>
        <w:noProof/>
        <w:lang w:val="es-EC" w:eastAsia="es-E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6237235" o:spid="_x0000_s2050" type="#_x0000_t75" style="position:absolute;margin-left:0;margin-top:0;width:487.2pt;height:219.25pt;z-index:-251655168;mso-position-horizontal:center;mso-position-horizontal-relative:margin;mso-position-vertical:center;mso-position-vertical-relative:margin" o:allowincell="f">
          <v:imagedata r:id="rId1" o:title="LOGO SIMI"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61C" w:rsidRDefault="005F36E3">
    <w:pPr>
      <w:pStyle w:val="Encabezado"/>
    </w:pPr>
    <w:r>
      <w:rPr>
        <w:noProof/>
        <w:lang w:val="es-EC" w:eastAsia="es-E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6237236" o:spid="_x0000_s2051" type="#_x0000_t75" style="position:absolute;margin-left:0;margin-top:0;width:487.2pt;height:219.25pt;z-index:-251654144;mso-position-horizontal:center;mso-position-horizontal-relative:margin;mso-position-vertical:center;mso-position-vertical-relative:margin" o:allowincell="f">
          <v:imagedata r:id="rId1" o:title="LOGO SIMI" gain="19661f" blacklevel="22938f"/>
          <w10:wrap anchorx="margin" anchory="margin"/>
        </v:shape>
      </w:pict>
    </w:r>
    <w:r w:rsidR="00E55166">
      <w:rPr>
        <w:noProof/>
        <w:lang w:val="es-EC" w:eastAsia="es-EC"/>
      </w:rPr>
      <w:drawing>
        <wp:anchor distT="0" distB="0" distL="114300" distR="114300" simplePos="0" relativeHeight="251659264" behindDoc="0" locked="0" layoutInCell="1" allowOverlap="1" wp14:anchorId="453033AA" wp14:editId="653ADF8A">
          <wp:simplePos x="0" y="0"/>
          <wp:positionH relativeFrom="column">
            <wp:posOffset>-183353</wp:posOffset>
          </wp:positionH>
          <wp:positionV relativeFrom="paragraph">
            <wp:posOffset>-283845</wp:posOffset>
          </wp:positionV>
          <wp:extent cx="2124075" cy="942975"/>
          <wp:effectExtent l="0" t="0" r="0" b="0"/>
          <wp:wrapSquare wrapText="bothSides"/>
          <wp:docPr id="10" name="Imagen 10" descr="si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407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461C" w:rsidRDefault="002B461C">
    <w:pPr>
      <w:pStyle w:val="Encabezado"/>
    </w:pPr>
  </w:p>
  <w:p w:rsidR="002B461C" w:rsidRDefault="002B461C">
    <w:pPr>
      <w:pStyle w:val="Encabezado"/>
    </w:pPr>
  </w:p>
  <w:p w:rsidR="002B461C" w:rsidRDefault="002B461C">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2B9" w:rsidRDefault="005F36E3">
    <w:pPr>
      <w:pStyle w:val="Encabezado"/>
    </w:pPr>
    <w:r>
      <w:rPr>
        <w:noProof/>
        <w:lang w:val="es-EC" w:eastAsia="es-E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6237234" o:spid="_x0000_s2049" type="#_x0000_t75" style="position:absolute;margin-left:0;margin-top:0;width:487.2pt;height:219.25pt;z-index:-251656192;mso-position-horizontal:center;mso-position-horizontal-relative:margin;mso-position-vertical:center;mso-position-vertical-relative:margin" o:allowincell="f">
          <v:imagedata r:id="rId1" o:title="LOGO SIMI"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352C3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12B43AEC"/>
    <w:multiLevelType w:val="hybridMultilevel"/>
    <w:tmpl w:val="677449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5896502"/>
    <w:multiLevelType w:val="multilevel"/>
    <w:tmpl w:val="94ECA06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15A21C6E"/>
    <w:multiLevelType w:val="hybridMultilevel"/>
    <w:tmpl w:val="C92C1422"/>
    <w:lvl w:ilvl="0" w:tplc="300A0001">
      <w:start w:val="1"/>
      <w:numFmt w:val="bullet"/>
      <w:lvlText w:val=""/>
      <w:lvlJc w:val="left"/>
      <w:pPr>
        <w:ind w:left="1713" w:hanging="360"/>
      </w:pPr>
      <w:rPr>
        <w:rFonts w:ascii="Symbol" w:hAnsi="Symbol" w:hint="default"/>
      </w:rPr>
    </w:lvl>
    <w:lvl w:ilvl="1" w:tplc="300A0003" w:tentative="1">
      <w:start w:val="1"/>
      <w:numFmt w:val="bullet"/>
      <w:lvlText w:val="o"/>
      <w:lvlJc w:val="left"/>
      <w:pPr>
        <w:ind w:left="2433" w:hanging="360"/>
      </w:pPr>
      <w:rPr>
        <w:rFonts w:ascii="Courier New" w:hAnsi="Courier New" w:cs="Courier New" w:hint="default"/>
      </w:rPr>
    </w:lvl>
    <w:lvl w:ilvl="2" w:tplc="300A0005" w:tentative="1">
      <w:start w:val="1"/>
      <w:numFmt w:val="bullet"/>
      <w:lvlText w:val=""/>
      <w:lvlJc w:val="left"/>
      <w:pPr>
        <w:ind w:left="3153" w:hanging="360"/>
      </w:pPr>
      <w:rPr>
        <w:rFonts w:ascii="Wingdings" w:hAnsi="Wingdings" w:hint="default"/>
      </w:rPr>
    </w:lvl>
    <w:lvl w:ilvl="3" w:tplc="300A0001" w:tentative="1">
      <w:start w:val="1"/>
      <w:numFmt w:val="bullet"/>
      <w:lvlText w:val=""/>
      <w:lvlJc w:val="left"/>
      <w:pPr>
        <w:ind w:left="3873" w:hanging="360"/>
      </w:pPr>
      <w:rPr>
        <w:rFonts w:ascii="Symbol" w:hAnsi="Symbol" w:hint="default"/>
      </w:rPr>
    </w:lvl>
    <w:lvl w:ilvl="4" w:tplc="300A0003" w:tentative="1">
      <w:start w:val="1"/>
      <w:numFmt w:val="bullet"/>
      <w:lvlText w:val="o"/>
      <w:lvlJc w:val="left"/>
      <w:pPr>
        <w:ind w:left="4593" w:hanging="360"/>
      </w:pPr>
      <w:rPr>
        <w:rFonts w:ascii="Courier New" w:hAnsi="Courier New" w:cs="Courier New" w:hint="default"/>
      </w:rPr>
    </w:lvl>
    <w:lvl w:ilvl="5" w:tplc="300A0005" w:tentative="1">
      <w:start w:val="1"/>
      <w:numFmt w:val="bullet"/>
      <w:lvlText w:val=""/>
      <w:lvlJc w:val="left"/>
      <w:pPr>
        <w:ind w:left="5313" w:hanging="360"/>
      </w:pPr>
      <w:rPr>
        <w:rFonts w:ascii="Wingdings" w:hAnsi="Wingdings" w:hint="default"/>
      </w:rPr>
    </w:lvl>
    <w:lvl w:ilvl="6" w:tplc="300A0001" w:tentative="1">
      <w:start w:val="1"/>
      <w:numFmt w:val="bullet"/>
      <w:lvlText w:val=""/>
      <w:lvlJc w:val="left"/>
      <w:pPr>
        <w:ind w:left="6033" w:hanging="360"/>
      </w:pPr>
      <w:rPr>
        <w:rFonts w:ascii="Symbol" w:hAnsi="Symbol" w:hint="default"/>
      </w:rPr>
    </w:lvl>
    <w:lvl w:ilvl="7" w:tplc="300A0003" w:tentative="1">
      <w:start w:val="1"/>
      <w:numFmt w:val="bullet"/>
      <w:lvlText w:val="o"/>
      <w:lvlJc w:val="left"/>
      <w:pPr>
        <w:ind w:left="6753" w:hanging="360"/>
      </w:pPr>
      <w:rPr>
        <w:rFonts w:ascii="Courier New" w:hAnsi="Courier New" w:cs="Courier New" w:hint="default"/>
      </w:rPr>
    </w:lvl>
    <w:lvl w:ilvl="8" w:tplc="300A0005" w:tentative="1">
      <w:start w:val="1"/>
      <w:numFmt w:val="bullet"/>
      <w:lvlText w:val=""/>
      <w:lvlJc w:val="left"/>
      <w:pPr>
        <w:ind w:left="7473" w:hanging="360"/>
      </w:pPr>
      <w:rPr>
        <w:rFonts w:ascii="Wingdings" w:hAnsi="Wingdings" w:hint="default"/>
      </w:rPr>
    </w:lvl>
  </w:abstractNum>
  <w:abstractNum w:abstractNumId="8" w15:restartNumberingAfterBreak="0">
    <w:nsid w:val="20983186"/>
    <w:multiLevelType w:val="hybridMultilevel"/>
    <w:tmpl w:val="32240FC8"/>
    <w:lvl w:ilvl="0" w:tplc="300A0001">
      <w:start w:val="1"/>
      <w:numFmt w:val="bullet"/>
      <w:lvlText w:val=""/>
      <w:lvlJc w:val="left"/>
      <w:pPr>
        <w:ind w:left="2850" w:hanging="360"/>
      </w:pPr>
      <w:rPr>
        <w:rFonts w:ascii="Symbol" w:hAnsi="Symbol" w:hint="default"/>
      </w:rPr>
    </w:lvl>
    <w:lvl w:ilvl="1" w:tplc="300A0003" w:tentative="1">
      <w:start w:val="1"/>
      <w:numFmt w:val="bullet"/>
      <w:lvlText w:val="o"/>
      <w:lvlJc w:val="left"/>
      <w:pPr>
        <w:ind w:left="3570" w:hanging="360"/>
      </w:pPr>
      <w:rPr>
        <w:rFonts w:ascii="Courier New" w:hAnsi="Courier New" w:cs="Courier New" w:hint="default"/>
      </w:rPr>
    </w:lvl>
    <w:lvl w:ilvl="2" w:tplc="300A0005" w:tentative="1">
      <w:start w:val="1"/>
      <w:numFmt w:val="bullet"/>
      <w:lvlText w:val=""/>
      <w:lvlJc w:val="left"/>
      <w:pPr>
        <w:ind w:left="4290" w:hanging="360"/>
      </w:pPr>
      <w:rPr>
        <w:rFonts w:ascii="Wingdings" w:hAnsi="Wingdings" w:hint="default"/>
      </w:rPr>
    </w:lvl>
    <w:lvl w:ilvl="3" w:tplc="300A0001" w:tentative="1">
      <w:start w:val="1"/>
      <w:numFmt w:val="bullet"/>
      <w:lvlText w:val=""/>
      <w:lvlJc w:val="left"/>
      <w:pPr>
        <w:ind w:left="5010" w:hanging="360"/>
      </w:pPr>
      <w:rPr>
        <w:rFonts w:ascii="Symbol" w:hAnsi="Symbol" w:hint="default"/>
      </w:rPr>
    </w:lvl>
    <w:lvl w:ilvl="4" w:tplc="300A0003" w:tentative="1">
      <w:start w:val="1"/>
      <w:numFmt w:val="bullet"/>
      <w:lvlText w:val="o"/>
      <w:lvlJc w:val="left"/>
      <w:pPr>
        <w:ind w:left="5730" w:hanging="360"/>
      </w:pPr>
      <w:rPr>
        <w:rFonts w:ascii="Courier New" w:hAnsi="Courier New" w:cs="Courier New" w:hint="default"/>
      </w:rPr>
    </w:lvl>
    <w:lvl w:ilvl="5" w:tplc="300A0005" w:tentative="1">
      <w:start w:val="1"/>
      <w:numFmt w:val="bullet"/>
      <w:lvlText w:val=""/>
      <w:lvlJc w:val="left"/>
      <w:pPr>
        <w:ind w:left="6450" w:hanging="360"/>
      </w:pPr>
      <w:rPr>
        <w:rFonts w:ascii="Wingdings" w:hAnsi="Wingdings" w:hint="default"/>
      </w:rPr>
    </w:lvl>
    <w:lvl w:ilvl="6" w:tplc="300A0001" w:tentative="1">
      <w:start w:val="1"/>
      <w:numFmt w:val="bullet"/>
      <w:lvlText w:val=""/>
      <w:lvlJc w:val="left"/>
      <w:pPr>
        <w:ind w:left="7170" w:hanging="360"/>
      </w:pPr>
      <w:rPr>
        <w:rFonts w:ascii="Symbol" w:hAnsi="Symbol" w:hint="default"/>
      </w:rPr>
    </w:lvl>
    <w:lvl w:ilvl="7" w:tplc="300A0003" w:tentative="1">
      <w:start w:val="1"/>
      <w:numFmt w:val="bullet"/>
      <w:lvlText w:val="o"/>
      <w:lvlJc w:val="left"/>
      <w:pPr>
        <w:ind w:left="7890" w:hanging="360"/>
      </w:pPr>
      <w:rPr>
        <w:rFonts w:ascii="Courier New" w:hAnsi="Courier New" w:cs="Courier New" w:hint="default"/>
      </w:rPr>
    </w:lvl>
    <w:lvl w:ilvl="8" w:tplc="300A0005" w:tentative="1">
      <w:start w:val="1"/>
      <w:numFmt w:val="bullet"/>
      <w:lvlText w:val=""/>
      <w:lvlJc w:val="left"/>
      <w:pPr>
        <w:ind w:left="8610" w:hanging="360"/>
      </w:pPr>
      <w:rPr>
        <w:rFonts w:ascii="Wingdings" w:hAnsi="Wingdings" w:hint="default"/>
      </w:rPr>
    </w:lvl>
  </w:abstractNum>
  <w:abstractNum w:abstractNumId="9" w15:restartNumberingAfterBreak="0">
    <w:nsid w:val="272F6DC1"/>
    <w:multiLevelType w:val="hybridMultilevel"/>
    <w:tmpl w:val="90DE1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722683"/>
    <w:multiLevelType w:val="hybridMultilevel"/>
    <w:tmpl w:val="3FE0CBF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49B13C9D"/>
    <w:multiLevelType w:val="hybridMultilevel"/>
    <w:tmpl w:val="431CEEEA"/>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2" w15:restartNumberingAfterBreak="0">
    <w:nsid w:val="4C830161"/>
    <w:multiLevelType w:val="hybridMultilevel"/>
    <w:tmpl w:val="2DC66734"/>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3" w15:restartNumberingAfterBreak="0">
    <w:nsid w:val="4D423339"/>
    <w:multiLevelType w:val="hybridMultilevel"/>
    <w:tmpl w:val="07BE77F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5FD82793"/>
    <w:multiLevelType w:val="hybridMultilevel"/>
    <w:tmpl w:val="CCCC57DA"/>
    <w:lvl w:ilvl="0" w:tplc="300A0001">
      <w:start w:val="1"/>
      <w:numFmt w:val="bullet"/>
      <w:lvlText w:val=""/>
      <w:lvlJc w:val="left"/>
      <w:pPr>
        <w:ind w:left="2160" w:hanging="360"/>
      </w:pPr>
      <w:rPr>
        <w:rFonts w:ascii="Symbol" w:hAnsi="Symbol" w:hint="default"/>
      </w:rPr>
    </w:lvl>
    <w:lvl w:ilvl="1" w:tplc="300A0003" w:tentative="1">
      <w:start w:val="1"/>
      <w:numFmt w:val="bullet"/>
      <w:lvlText w:val="o"/>
      <w:lvlJc w:val="left"/>
      <w:pPr>
        <w:ind w:left="2880" w:hanging="360"/>
      </w:pPr>
      <w:rPr>
        <w:rFonts w:ascii="Courier New" w:hAnsi="Courier New" w:cs="Courier New" w:hint="default"/>
      </w:rPr>
    </w:lvl>
    <w:lvl w:ilvl="2" w:tplc="300A0005" w:tentative="1">
      <w:start w:val="1"/>
      <w:numFmt w:val="bullet"/>
      <w:lvlText w:val=""/>
      <w:lvlJc w:val="left"/>
      <w:pPr>
        <w:ind w:left="3600" w:hanging="360"/>
      </w:pPr>
      <w:rPr>
        <w:rFonts w:ascii="Wingdings" w:hAnsi="Wingdings" w:hint="default"/>
      </w:rPr>
    </w:lvl>
    <w:lvl w:ilvl="3" w:tplc="300A0001" w:tentative="1">
      <w:start w:val="1"/>
      <w:numFmt w:val="bullet"/>
      <w:lvlText w:val=""/>
      <w:lvlJc w:val="left"/>
      <w:pPr>
        <w:ind w:left="4320" w:hanging="360"/>
      </w:pPr>
      <w:rPr>
        <w:rFonts w:ascii="Symbol" w:hAnsi="Symbol" w:hint="default"/>
      </w:rPr>
    </w:lvl>
    <w:lvl w:ilvl="4" w:tplc="300A0003" w:tentative="1">
      <w:start w:val="1"/>
      <w:numFmt w:val="bullet"/>
      <w:lvlText w:val="o"/>
      <w:lvlJc w:val="left"/>
      <w:pPr>
        <w:ind w:left="5040" w:hanging="360"/>
      </w:pPr>
      <w:rPr>
        <w:rFonts w:ascii="Courier New" w:hAnsi="Courier New" w:cs="Courier New" w:hint="default"/>
      </w:rPr>
    </w:lvl>
    <w:lvl w:ilvl="5" w:tplc="300A0005" w:tentative="1">
      <w:start w:val="1"/>
      <w:numFmt w:val="bullet"/>
      <w:lvlText w:val=""/>
      <w:lvlJc w:val="left"/>
      <w:pPr>
        <w:ind w:left="5760" w:hanging="360"/>
      </w:pPr>
      <w:rPr>
        <w:rFonts w:ascii="Wingdings" w:hAnsi="Wingdings" w:hint="default"/>
      </w:rPr>
    </w:lvl>
    <w:lvl w:ilvl="6" w:tplc="300A0001" w:tentative="1">
      <w:start w:val="1"/>
      <w:numFmt w:val="bullet"/>
      <w:lvlText w:val=""/>
      <w:lvlJc w:val="left"/>
      <w:pPr>
        <w:ind w:left="6480" w:hanging="360"/>
      </w:pPr>
      <w:rPr>
        <w:rFonts w:ascii="Symbol" w:hAnsi="Symbol" w:hint="default"/>
      </w:rPr>
    </w:lvl>
    <w:lvl w:ilvl="7" w:tplc="300A0003" w:tentative="1">
      <w:start w:val="1"/>
      <w:numFmt w:val="bullet"/>
      <w:lvlText w:val="o"/>
      <w:lvlJc w:val="left"/>
      <w:pPr>
        <w:ind w:left="7200" w:hanging="360"/>
      </w:pPr>
      <w:rPr>
        <w:rFonts w:ascii="Courier New" w:hAnsi="Courier New" w:cs="Courier New" w:hint="default"/>
      </w:rPr>
    </w:lvl>
    <w:lvl w:ilvl="8" w:tplc="300A0005" w:tentative="1">
      <w:start w:val="1"/>
      <w:numFmt w:val="bullet"/>
      <w:lvlText w:val=""/>
      <w:lvlJc w:val="left"/>
      <w:pPr>
        <w:ind w:left="7920" w:hanging="360"/>
      </w:pPr>
      <w:rPr>
        <w:rFonts w:ascii="Wingdings" w:hAnsi="Wingdings" w:hint="default"/>
      </w:rPr>
    </w:lvl>
  </w:abstractNum>
  <w:abstractNum w:abstractNumId="15" w15:restartNumberingAfterBreak="0">
    <w:nsid w:val="60E629CD"/>
    <w:multiLevelType w:val="hybridMultilevel"/>
    <w:tmpl w:val="90A203B0"/>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16" w15:restartNumberingAfterBreak="0">
    <w:nsid w:val="63546B0E"/>
    <w:multiLevelType w:val="hybridMultilevel"/>
    <w:tmpl w:val="AAD05A84"/>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7" w15:restartNumberingAfterBreak="0">
    <w:nsid w:val="63CD7A6E"/>
    <w:multiLevelType w:val="hybridMultilevel"/>
    <w:tmpl w:val="3B9C495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657456AE"/>
    <w:multiLevelType w:val="hybridMultilevel"/>
    <w:tmpl w:val="58981530"/>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19" w15:restartNumberingAfterBreak="0">
    <w:nsid w:val="6B6C4B8C"/>
    <w:multiLevelType w:val="hybridMultilevel"/>
    <w:tmpl w:val="EFAC495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11"/>
  </w:num>
  <w:num w:numId="7">
    <w:abstractNumId w:val="12"/>
  </w:num>
  <w:num w:numId="8">
    <w:abstractNumId w:val="14"/>
  </w:num>
  <w:num w:numId="9">
    <w:abstractNumId w:val="19"/>
  </w:num>
  <w:num w:numId="10">
    <w:abstractNumId w:val="7"/>
  </w:num>
  <w:num w:numId="11">
    <w:abstractNumId w:val="0"/>
  </w:num>
  <w:num w:numId="12">
    <w:abstractNumId w:val="10"/>
  </w:num>
  <w:num w:numId="13">
    <w:abstractNumId w:val="8"/>
  </w:num>
  <w:num w:numId="14">
    <w:abstractNumId w:val="18"/>
  </w:num>
  <w:num w:numId="15">
    <w:abstractNumId w:val="15"/>
  </w:num>
  <w:num w:numId="16">
    <w:abstractNumId w:val="17"/>
  </w:num>
  <w:num w:numId="17">
    <w:abstractNumId w:val="9"/>
  </w:num>
  <w:num w:numId="18">
    <w:abstractNumId w:val="13"/>
  </w:num>
  <w:num w:numId="19">
    <w:abstractNumId w:val="16"/>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s-EC" w:vendorID="64" w:dllVersion="0" w:nlCheck="1" w:checkStyle="0"/>
  <w:activeWritingStyle w:appName="MSWord" w:lang="es-ES" w:vendorID="64" w:dllVersion="6" w:nlCheck="1" w:checkStyle="1"/>
  <w:activeWritingStyle w:appName="MSWord" w:lang="pt-BR" w:vendorID="64" w:dllVersion="6" w:nlCheck="1" w:checkStyle="0"/>
  <w:activeWritingStyle w:appName="MSWord" w:lang="es-MX" w:vendorID="64" w:dllVersion="6" w:nlCheck="1" w:checkStyle="1"/>
  <w:activeWritingStyle w:appName="MSWord" w:lang="es-EC" w:vendorID="64" w:dllVersion="6" w:nlCheck="1" w:checkStyle="1"/>
  <w:activeWritingStyle w:appName="MSWord" w:lang="es-EC"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pt-BR"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36C"/>
    <w:rsid w:val="00005C76"/>
    <w:rsid w:val="00012BF9"/>
    <w:rsid w:val="000403FE"/>
    <w:rsid w:val="00043B64"/>
    <w:rsid w:val="00050601"/>
    <w:rsid w:val="0005377D"/>
    <w:rsid w:val="00054188"/>
    <w:rsid w:val="00074208"/>
    <w:rsid w:val="000931C8"/>
    <w:rsid w:val="00096BB1"/>
    <w:rsid w:val="000A612A"/>
    <w:rsid w:val="000B3830"/>
    <w:rsid w:val="000B7E9E"/>
    <w:rsid w:val="000C11AC"/>
    <w:rsid w:val="000D0197"/>
    <w:rsid w:val="000E22BE"/>
    <w:rsid w:val="00102217"/>
    <w:rsid w:val="00107D6E"/>
    <w:rsid w:val="00123FFC"/>
    <w:rsid w:val="00130D66"/>
    <w:rsid w:val="00135DC9"/>
    <w:rsid w:val="0015747B"/>
    <w:rsid w:val="0018344D"/>
    <w:rsid w:val="00192B38"/>
    <w:rsid w:val="001A5EFE"/>
    <w:rsid w:val="001B22DE"/>
    <w:rsid w:val="001B7CAE"/>
    <w:rsid w:val="001E1569"/>
    <w:rsid w:val="001E2EE8"/>
    <w:rsid w:val="001E3882"/>
    <w:rsid w:val="001F023B"/>
    <w:rsid w:val="00204BCA"/>
    <w:rsid w:val="00205751"/>
    <w:rsid w:val="00217F7D"/>
    <w:rsid w:val="00226B21"/>
    <w:rsid w:val="00233285"/>
    <w:rsid w:val="00250E0E"/>
    <w:rsid w:val="00254A91"/>
    <w:rsid w:val="00254D0C"/>
    <w:rsid w:val="002716B1"/>
    <w:rsid w:val="0028407D"/>
    <w:rsid w:val="002B22E6"/>
    <w:rsid w:val="002B461C"/>
    <w:rsid w:val="002D19A9"/>
    <w:rsid w:val="002E4748"/>
    <w:rsid w:val="00303A64"/>
    <w:rsid w:val="00306424"/>
    <w:rsid w:val="00315E0A"/>
    <w:rsid w:val="003205E5"/>
    <w:rsid w:val="003213F5"/>
    <w:rsid w:val="00323CF1"/>
    <w:rsid w:val="003256F2"/>
    <w:rsid w:val="003362FF"/>
    <w:rsid w:val="00340BD6"/>
    <w:rsid w:val="00341C66"/>
    <w:rsid w:val="003677B1"/>
    <w:rsid w:val="00370149"/>
    <w:rsid w:val="0037535C"/>
    <w:rsid w:val="0037755A"/>
    <w:rsid w:val="00382440"/>
    <w:rsid w:val="003974EB"/>
    <w:rsid w:val="003B1C4C"/>
    <w:rsid w:val="003B514E"/>
    <w:rsid w:val="003D0CC9"/>
    <w:rsid w:val="003D5574"/>
    <w:rsid w:val="003F42D5"/>
    <w:rsid w:val="00400803"/>
    <w:rsid w:val="00403757"/>
    <w:rsid w:val="0041092C"/>
    <w:rsid w:val="00417BE1"/>
    <w:rsid w:val="004311B0"/>
    <w:rsid w:val="0043502A"/>
    <w:rsid w:val="004362A2"/>
    <w:rsid w:val="00436C91"/>
    <w:rsid w:val="004414FB"/>
    <w:rsid w:val="00441D10"/>
    <w:rsid w:val="004441BF"/>
    <w:rsid w:val="00444D57"/>
    <w:rsid w:val="0046187D"/>
    <w:rsid w:val="00470DA2"/>
    <w:rsid w:val="0048525E"/>
    <w:rsid w:val="004C45C4"/>
    <w:rsid w:val="004C4C9F"/>
    <w:rsid w:val="004D0E3D"/>
    <w:rsid w:val="00507302"/>
    <w:rsid w:val="00507E05"/>
    <w:rsid w:val="00516849"/>
    <w:rsid w:val="00517620"/>
    <w:rsid w:val="00531A87"/>
    <w:rsid w:val="005352FE"/>
    <w:rsid w:val="0053592E"/>
    <w:rsid w:val="0053652C"/>
    <w:rsid w:val="00546BC4"/>
    <w:rsid w:val="00553E7B"/>
    <w:rsid w:val="00585B3D"/>
    <w:rsid w:val="00586012"/>
    <w:rsid w:val="005A5DF3"/>
    <w:rsid w:val="005C4954"/>
    <w:rsid w:val="005D22B9"/>
    <w:rsid w:val="005E001A"/>
    <w:rsid w:val="005E07F0"/>
    <w:rsid w:val="005E1689"/>
    <w:rsid w:val="005F36E3"/>
    <w:rsid w:val="00612BB8"/>
    <w:rsid w:val="00623B47"/>
    <w:rsid w:val="00625107"/>
    <w:rsid w:val="006450D8"/>
    <w:rsid w:val="00645755"/>
    <w:rsid w:val="00662948"/>
    <w:rsid w:val="0067525F"/>
    <w:rsid w:val="00677880"/>
    <w:rsid w:val="00683108"/>
    <w:rsid w:val="006A243C"/>
    <w:rsid w:val="006C29A3"/>
    <w:rsid w:val="006C2EE7"/>
    <w:rsid w:val="007078A5"/>
    <w:rsid w:val="00717021"/>
    <w:rsid w:val="00727B08"/>
    <w:rsid w:val="00735D64"/>
    <w:rsid w:val="00747252"/>
    <w:rsid w:val="00767DFF"/>
    <w:rsid w:val="00776876"/>
    <w:rsid w:val="00794C18"/>
    <w:rsid w:val="007A4631"/>
    <w:rsid w:val="007A4C26"/>
    <w:rsid w:val="007A4D46"/>
    <w:rsid w:val="007C0A23"/>
    <w:rsid w:val="007C67F5"/>
    <w:rsid w:val="007C73EB"/>
    <w:rsid w:val="007D6812"/>
    <w:rsid w:val="007D6FFF"/>
    <w:rsid w:val="007E7B25"/>
    <w:rsid w:val="008020D6"/>
    <w:rsid w:val="00807B62"/>
    <w:rsid w:val="008257D7"/>
    <w:rsid w:val="00854119"/>
    <w:rsid w:val="00872CE5"/>
    <w:rsid w:val="008744D5"/>
    <w:rsid w:val="00883601"/>
    <w:rsid w:val="008B03B1"/>
    <w:rsid w:val="008C710F"/>
    <w:rsid w:val="008E264D"/>
    <w:rsid w:val="00903F36"/>
    <w:rsid w:val="00913672"/>
    <w:rsid w:val="00916656"/>
    <w:rsid w:val="0093694D"/>
    <w:rsid w:val="0096689D"/>
    <w:rsid w:val="00971EBF"/>
    <w:rsid w:val="0099574B"/>
    <w:rsid w:val="009F32EC"/>
    <w:rsid w:val="00A22F46"/>
    <w:rsid w:val="00A2449E"/>
    <w:rsid w:val="00A27642"/>
    <w:rsid w:val="00A30660"/>
    <w:rsid w:val="00A365C5"/>
    <w:rsid w:val="00A413D6"/>
    <w:rsid w:val="00A43D70"/>
    <w:rsid w:val="00A4666E"/>
    <w:rsid w:val="00A91610"/>
    <w:rsid w:val="00A97238"/>
    <w:rsid w:val="00AB32CF"/>
    <w:rsid w:val="00AC757B"/>
    <w:rsid w:val="00AE5968"/>
    <w:rsid w:val="00AF67F2"/>
    <w:rsid w:val="00B028AF"/>
    <w:rsid w:val="00B12C61"/>
    <w:rsid w:val="00B24353"/>
    <w:rsid w:val="00B24CE2"/>
    <w:rsid w:val="00B450D6"/>
    <w:rsid w:val="00B6050E"/>
    <w:rsid w:val="00BB1907"/>
    <w:rsid w:val="00BB5B5E"/>
    <w:rsid w:val="00BC0D00"/>
    <w:rsid w:val="00BC472C"/>
    <w:rsid w:val="00BD6302"/>
    <w:rsid w:val="00C041BD"/>
    <w:rsid w:val="00C05B0C"/>
    <w:rsid w:val="00C07931"/>
    <w:rsid w:val="00C14769"/>
    <w:rsid w:val="00C155E4"/>
    <w:rsid w:val="00C17419"/>
    <w:rsid w:val="00C2309B"/>
    <w:rsid w:val="00C25597"/>
    <w:rsid w:val="00C26C95"/>
    <w:rsid w:val="00C4290B"/>
    <w:rsid w:val="00C6121B"/>
    <w:rsid w:val="00C8236C"/>
    <w:rsid w:val="00C823EE"/>
    <w:rsid w:val="00C9745E"/>
    <w:rsid w:val="00CE0CBA"/>
    <w:rsid w:val="00CF5F00"/>
    <w:rsid w:val="00D15E5F"/>
    <w:rsid w:val="00D25C07"/>
    <w:rsid w:val="00D26F7F"/>
    <w:rsid w:val="00D3078E"/>
    <w:rsid w:val="00D46964"/>
    <w:rsid w:val="00D47757"/>
    <w:rsid w:val="00D51129"/>
    <w:rsid w:val="00D72334"/>
    <w:rsid w:val="00D80FFE"/>
    <w:rsid w:val="00D84B2E"/>
    <w:rsid w:val="00DB7B36"/>
    <w:rsid w:val="00DC72B8"/>
    <w:rsid w:val="00DE27B9"/>
    <w:rsid w:val="00DF366D"/>
    <w:rsid w:val="00E22297"/>
    <w:rsid w:val="00E3263C"/>
    <w:rsid w:val="00E46C42"/>
    <w:rsid w:val="00E55166"/>
    <w:rsid w:val="00E831B5"/>
    <w:rsid w:val="00EA3995"/>
    <w:rsid w:val="00EA53DC"/>
    <w:rsid w:val="00EB3367"/>
    <w:rsid w:val="00EB538F"/>
    <w:rsid w:val="00EB6EE7"/>
    <w:rsid w:val="00EC13E6"/>
    <w:rsid w:val="00EC264C"/>
    <w:rsid w:val="00ED5EED"/>
    <w:rsid w:val="00EE1CCB"/>
    <w:rsid w:val="00F1221A"/>
    <w:rsid w:val="00F277E7"/>
    <w:rsid w:val="00F47BA7"/>
    <w:rsid w:val="00F56392"/>
    <w:rsid w:val="00F63F25"/>
    <w:rsid w:val="00F677D2"/>
    <w:rsid w:val="00F705EA"/>
    <w:rsid w:val="00F837A0"/>
    <w:rsid w:val="00F86237"/>
    <w:rsid w:val="00F96481"/>
    <w:rsid w:val="00FA1BE1"/>
    <w:rsid w:val="00FA366F"/>
    <w:rsid w:val="00FA65F8"/>
    <w:rsid w:val="00FA724E"/>
    <w:rsid w:val="00FB34D3"/>
    <w:rsid w:val="00FC55E3"/>
    <w:rsid w:val="00FC7D98"/>
    <w:rsid w:val="00FD006A"/>
    <w:rsid w:val="00FD6B38"/>
    <w:rsid w:val="00FE135E"/>
    <w:rsid w:val="00FE1A94"/>
    <w:rsid w:val="00FE279A"/>
    <w:rsid w:val="00FF263A"/>
  </w:rsids>
  <m:mathPr>
    <m:mathFont m:val="Cambria Math"/>
    <m:brkBin m:val="before"/>
    <m:brkBinSub m:val="--"/>
    <m:smallFrac m:val="0"/>
    <m:dispDef/>
    <m:lMargin m:val="0"/>
    <m:rMargin m:val="0"/>
    <m:defJc m:val="centerGroup"/>
    <m:wrapIndent m:val="1440"/>
    <m:intLim m:val="subSup"/>
    <m:naryLim m:val="undOvr"/>
  </m:mathPr>
  <w:themeFontLang w:val="es-EC"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54C8BA4C"/>
  <w15:docId w15:val="{9318D51B-D77A-4F4F-BF90-69C8472BF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s-ES" w:eastAsia="ar-SA"/>
    </w:rPr>
  </w:style>
  <w:style w:type="paragraph" w:styleId="Ttulo2">
    <w:name w:val="heading 2"/>
    <w:basedOn w:val="Normal"/>
    <w:next w:val="Textoindependiente"/>
    <w:qFormat/>
    <w:pPr>
      <w:keepNext/>
      <w:widowControl w:val="0"/>
      <w:numPr>
        <w:ilvl w:val="1"/>
        <w:numId w:val="1"/>
      </w:numPr>
      <w:spacing w:before="240" w:after="60"/>
      <w:outlineLvl w:val="1"/>
    </w:pPr>
    <w:rPr>
      <w:rFonts w:ascii="Cambria" w:hAnsi="Cambria" w:cs="Cambria"/>
      <w:b/>
      <w:bCs/>
      <w:i/>
      <w:iCs/>
      <w:kern w:val="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Fuentedeprrafopredeter2">
    <w:name w:val="Fuente de párrafo predeter.2"/>
  </w:style>
  <w:style w:type="character" w:customStyle="1" w:styleId="Fuentedeprrafopredeter1">
    <w:name w:val="Fuente de párrafo predeter.1"/>
  </w:style>
  <w:style w:type="character" w:customStyle="1" w:styleId="DefaultParagraphFont1">
    <w:name w:val="Default Paragraph Font1"/>
  </w:style>
  <w:style w:type="character" w:customStyle="1" w:styleId="EncabezadoCar">
    <w:name w:val="Encabezado Car"/>
    <w:rPr>
      <w:rFonts w:ascii="Times New Roman" w:eastAsia="Times New Roman" w:hAnsi="Times New Roman" w:cs="Times New Roman"/>
      <w:sz w:val="24"/>
      <w:szCs w:val="24"/>
    </w:rPr>
  </w:style>
  <w:style w:type="character" w:customStyle="1" w:styleId="PiedepginaCar">
    <w:name w:val="Pie de página Car"/>
    <w:uiPriority w:val="99"/>
    <w:rPr>
      <w:rFonts w:ascii="Times New Roman" w:eastAsia="Times New Roman" w:hAnsi="Times New Roman" w:cs="Times New Roman"/>
      <w:sz w:val="24"/>
      <w:szCs w:val="24"/>
    </w:rPr>
  </w:style>
  <w:style w:type="character" w:customStyle="1" w:styleId="Ttulo2Car">
    <w:name w:val="Título 2 Car"/>
    <w:rPr>
      <w:rFonts w:ascii="Cambria" w:eastAsia="Times New Roman" w:hAnsi="Cambria" w:cs="Cambria"/>
      <w:b/>
      <w:bCs/>
      <w:i/>
      <w:iCs/>
      <w:kern w:val="1"/>
      <w:sz w:val="28"/>
      <w:szCs w:val="28"/>
      <w:lang w:val="es-ES"/>
    </w:rPr>
  </w:style>
  <w:style w:type="character" w:customStyle="1" w:styleId="TextoindependienteCar">
    <w:name w:val="Texto independiente Car"/>
    <w:rPr>
      <w:rFonts w:ascii="Arial" w:eastAsia="Times New Roman" w:hAnsi="Arial" w:cs="Arial"/>
      <w:kern w:val="1"/>
      <w:sz w:val="28"/>
      <w:szCs w:val="24"/>
      <w:lang w:val="es-ES"/>
    </w:rPr>
  </w:style>
  <w:style w:type="character" w:customStyle="1" w:styleId="TtuloCar">
    <w:name w:val="Título Car"/>
    <w:rPr>
      <w:rFonts w:ascii="Arial" w:eastAsia="Times New Roman" w:hAnsi="Arial" w:cs="Arial"/>
      <w:kern w:val="1"/>
      <w:sz w:val="36"/>
      <w:szCs w:val="24"/>
      <w:lang w:val="es-ES"/>
    </w:rPr>
  </w:style>
  <w:style w:type="character" w:customStyle="1" w:styleId="TextodegloboCar">
    <w:name w:val="Texto de globo Car"/>
    <w:rPr>
      <w:rFonts w:ascii="Tahoma" w:eastAsia="Times New Roman" w:hAnsi="Tahoma" w:cs="Tahoma"/>
      <w:sz w:val="16"/>
      <w:szCs w:val="16"/>
    </w:rPr>
  </w:style>
  <w:style w:type="character" w:customStyle="1" w:styleId="ListLabel1">
    <w:name w:val="ListLabel 1"/>
    <w:rPr>
      <w:rFonts w:cs="Courier New"/>
    </w:rPr>
  </w:style>
  <w:style w:type="character" w:customStyle="1" w:styleId="ListLabel2">
    <w:name w:val="ListLabel 2"/>
    <w:rPr>
      <w:rFonts w:eastAsia="Times New Roman" w:cs="Arial"/>
    </w:rPr>
  </w:style>
  <w:style w:type="paragraph" w:customStyle="1" w:styleId="Encabezado3">
    <w:name w:val="Encabezado3"/>
    <w:basedOn w:val="Normal"/>
    <w:next w:val="Textoindependiente"/>
    <w:pPr>
      <w:keepNext/>
      <w:spacing w:before="240" w:after="120"/>
    </w:pPr>
    <w:rPr>
      <w:rFonts w:ascii="Arial" w:eastAsia="Microsoft YaHei" w:hAnsi="Arial" w:cs="Mangal"/>
      <w:sz w:val="28"/>
      <w:szCs w:val="28"/>
    </w:rPr>
  </w:style>
  <w:style w:type="paragraph" w:styleId="Textoindependiente">
    <w:name w:val="Body Text"/>
    <w:basedOn w:val="Normal"/>
    <w:rPr>
      <w:rFonts w:ascii="Arial" w:hAnsi="Arial" w:cs="Arial"/>
      <w:kern w:val="1"/>
      <w:sz w:val="28"/>
    </w:r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customStyle="1" w:styleId="Encabezado2">
    <w:name w:val="Encabezado2"/>
    <w:basedOn w:val="Normal"/>
    <w:next w:val="Textoindependiente"/>
    <w:pPr>
      <w:keepNext/>
      <w:spacing w:before="240" w:after="120"/>
    </w:pPr>
    <w:rPr>
      <w:rFonts w:ascii="Arial" w:eastAsia="Microsoft YaHei" w:hAnsi="Arial" w:cs="Mangal"/>
      <w:sz w:val="28"/>
      <w:szCs w:val="28"/>
    </w:rPr>
  </w:style>
  <w:style w:type="paragraph" w:customStyle="1" w:styleId="Encabezado1">
    <w:name w:val="Encabezado1"/>
    <w:basedOn w:val="Normal"/>
    <w:next w:val="Textoindependiente"/>
    <w:pPr>
      <w:keepNext/>
      <w:spacing w:before="240" w:after="120"/>
    </w:pPr>
    <w:rPr>
      <w:rFonts w:ascii="Arial" w:eastAsia="Microsoft YaHei" w:hAnsi="Arial" w:cs="Mangal"/>
      <w:sz w:val="28"/>
      <w:szCs w:val="28"/>
    </w:rPr>
  </w:style>
  <w:style w:type="paragraph" w:styleId="Encabezado">
    <w:name w:val="header"/>
    <w:basedOn w:val="Normal"/>
    <w:pPr>
      <w:suppressLineNumbers/>
      <w:tabs>
        <w:tab w:val="center" w:pos="4252"/>
        <w:tab w:val="right" w:pos="8504"/>
      </w:tabs>
    </w:pPr>
  </w:style>
  <w:style w:type="paragraph" w:styleId="Piedepgina">
    <w:name w:val="footer"/>
    <w:basedOn w:val="Normal"/>
    <w:uiPriority w:val="99"/>
    <w:pPr>
      <w:suppressLineNumbers/>
      <w:tabs>
        <w:tab w:val="center" w:pos="4252"/>
        <w:tab w:val="right" w:pos="8504"/>
      </w:tabs>
    </w:pPr>
  </w:style>
  <w:style w:type="paragraph" w:styleId="Ttulo">
    <w:name w:val="Title"/>
    <w:basedOn w:val="Normal"/>
    <w:next w:val="Subttulo"/>
    <w:qFormat/>
    <w:pPr>
      <w:jc w:val="center"/>
    </w:pPr>
    <w:rPr>
      <w:rFonts w:ascii="Arial" w:hAnsi="Arial" w:cs="Arial"/>
      <w:b/>
      <w:bCs/>
      <w:kern w:val="1"/>
      <w:sz w:val="36"/>
      <w:szCs w:val="36"/>
    </w:rPr>
  </w:style>
  <w:style w:type="paragraph" w:styleId="Subttulo">
    <w:name w:val="Subtitle"/>
    <w:basedOn w:val="Encabezado1"/>
    <w:next w:val="Textoindependiente"/>
    <w:qFormat/>
    <w:pPr>
      <w:jc w:val="center"/>
    </w:pPr>
    <w:rPr>
      <w:i/>
      <w:iCs/>
    </w:rPr>
  </w:style>
  <w:style w:type="paragraph" w:styleId="NormalWeb">
    <w:name w:val="Normal (Web)"/>
    <w:basedOn w:val="Normal"/>
    <w:pPr>
      <w:spacing w:before="100" w:after="100"/>
    </w:pPr>
  </w:style>
  <w:style w:type="paragraph" w:customStyle="1" w:styleId="p1">
    <w:name w:val="p1"/>
    <w:basedOn w:val="Normal"/>
    <w:pPr>
      <w:spacing w:before="100" w:after="100"/>
    </w:pPr>
  </w:style>
  <w:style w:type="paragraph" w:customStyle="1" w:styleId="p2">
    <w:name w:val="p2"/>
    <w:basedOn w:val="Normal"/>
    <w:pPr>
      <w:spacing w:before="100" w:after="100"/>
    </w:pPr>
  </w:style>
  <w:style w:type="paragraph" w:customStyle="1" w:styleId="NoSpacing1">
    <w:name w:val="No Spacing1"/>
    <w:pPr>
      <w:suppressAutoHyphens/>
    </w:pPr>
    <w:rPr>
      <w:sz w:val="24"/>
      <w:szCs w:val="24"/>
      <w:lang w:val="es-ES" w:eastAsia="ar-SA"/>
    </w:rPr>
  </w:style>
  <w:style w:type="paragraph" w:customStyle="1" w:styleId="BalloonText1">
    <w:name w:val="Balloon Text1"/>
    <w:basedOn w:val="Normal"/>
    <w:rPr>
      <w:rFonts w:ascii="Tahoma" w:hAnsi="Tahoma" w:cs="Tahoma"/>
      <w:sz w:val="16"/>
      <w:szCs w:val="16"/>
    </w:rPr>
  </w:style>
  <w:style w:type="paragraph" w:customStyle="1" w:styleId="ListParagraph1">
    <w:name w:val="List Paragraph1"/>
    <w:basedOn w:val="Normal"/>
    <w:pPr>
      <w:ind w:left="720"/>
    </w:pPr>
  </w:style>
  <w:style w:type="character" w:styleId="Hipervnculo">
    <w:name w:val="Hyperlink"/>
    <w:uiPriority w:val="99"/>
    <w:unhideWhenUsed/>
    <w:rsid w:val="0041092C"/>
    <w:rPr>
      <w:color w:val="0563C1"/>
      <w:u w:val="single"/>
    </w:rPr>
  </w:style>
  <w:style w:type="paragraph" w:styleId="Sinespaciado">
    <w:name w:val="No Spacing"/>
    <w:uiPriority w:val="1"/>
    <w:qFormat/>
    <w:rsid w:val="0041092C"/>
    <w:rPr>
      <w:rFonts w:ascii="Calibri" w:eastAsia="Calibri" w:hAnsi="Calibri"/>
      <w:sz w:val="22"/>
      <w:szCs w:val="22"/>
      <w:lang w:eastAsia="en-US"/>
    </w:rPr>
  </w:style>
  <w:style w:type="paragraph" w:styleId="Prrafodelista">
    <w:name w:val="List Paragraph"/>
    <w:basedOn w:val="Normal"/>
    <w:uiPriority w:val="34"/>
    <w:qFormat/>
    <w:rsid w:val="008B03B1"/>
    <w:pPr>
      <w:ind w:left="720"/>
      <w:contextualSpacing/>
    </w:pPr>
  </w:style>
  <w:style w:type="table" w:styleId="Tablaconcuadrcula">
    <w:name w:val="Table Grid"/>
    <w:basedOn w:val="Tablanormal"/>
    <w:uiPriority w:val="39"/>
    <w:rsid w:val="003205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A65F8"/>
    <w:pPr>
      <w:suppressAutoHyphens/>
      <w:autoSpaceDN w:val="0"/>
    </w:pPr>
    <w:rPr>
      <w:kern w:val="3"/>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7038">
      <w:bodyDiv w:val="1"/>
      <w:marLeft w:val="0"/>
      <w:marRight w:val="0"/>
      <w:marTop w:val="0"/>
      <w:marBottom w:val="0"/>
      <w:divBdr>
        <w:top w:val="none" w:sz="0" w:space="0" w:color="auto"/>
        <w:left w:val="none" w:sz="0" w:space="0" w:color="auto"/>
        <w:bottom w:val="none" w:sz="0" w:space="0" w:color="auto"/>
        <w:right w:val="none" w:sz="0" w:space="0" w:color="auto"/>
      </w:divBdr>
    </w:div>
    <w:div w:id="307903466">
      <w:bodyDiv w:val="1"/>
      <w:marLeft w:val="0"/>
      <w:marRight w:val="0"/>
      <w:marTop w:val="0"/>
      <w:marBottom w:val="0"/>
      <w:divBdr>
        <w:top w:val="none" w:sz="0" w:space="0" w:color="auto"/>
        <w:left w:val="none" w:sz="0" w:space="0" w:color="auto"/>
        <w:bottom w:val="none" w:sz="0" w:space="0" w:color="auto"/>
        <w:right w:val="none" w:sz="0" w:space="0" w:color="auto"/>
      </w:divBdr>
    </w:div>
    <w:div w:id="383338425">
      <w:bodyDiv w:val="1"/>
      <w:marLeft w:val="0"/>
      <w:marRight w:val="0"/>
      <w:marTop w:val="0"/>
      <w:marBottom w:val="0"/>
      <w:divBdr>
        <w:top w:val="none" w:sz="0" w:space="0" w:color="auto"/>
        <w:left w:val="none" w:sz="0" w:space="0" w:color="auto"/>
        <w:bottom w:val="none" w:sz="0" w:space="0" w:color="auto"/>
        <w:right w:val="none" w:sz="0" w:space="0" w:color="auto"/>
      </w:divBdr>
    </w:div>
    <w:div w:id="599797968">
      <w:bodyDiv w:val="1"/>
      <w:marLeft w:val="0"/>
      <w:marRight w:val="0"/>
      <w:marTop w:val="0"/>
      <w:marBottom w:val="0"/>
      <w:divBdr>
        <w:top w:val="none" w:sz="0" w:space="0" w:color="auto"/>
        <w:left w:val="none" w:sz="0" w:space="0" w:color="auto"/>
        <w:bottom w:val="none" w:sz="0" w:space="0" w:color="auto"/>
        <w:right w:val="none" w:sz="0" w:space="0" w:color="auto"/>
      </w:divBdr>
    </w:div>
    <w:div w:id="1034840800">
      <w:bodyDiv w:val="1"/>
      <w:marLeft w:val="0"/>
      <w:marRight w:val="0"/>
      <w:marTop w:val="0"/>
      <w:marBottom w:val="0"/>
      <w:divBdr>
        <w:top w:val="none" w:sz="0" w:space="0" w:color="auto"/>
        <w:left w:val="none" w:sz="0" w:space="0" w:color="auto"/>
        <w:bottom w:val="none" w:sz="0" w:space="0" w:color="auto"/>
        <w:right w:val="none" w:sz="0" w:space="0" w:color="auto"/>
      </w:divBdr>
    </w:div>
    <w:div w:id="1267809020">
      <w:bodyDiv w:val="1"/>
      <w:marLeft w:val="0"/>
      <w:marRight w:val="0"/>
      <w:marTop w:val="0"/>
      <w:marBottom w:val="0"/>
      <w:divBdr>
        <w:top w:val="none" w:sz="0" w:space="0" w:color="auto"/>
        <w:left w:val="none" w:sz="0" w:space="0" w:color="auto"/>
        <w:bottom w:val="none" w:sz="0" w:space="0" w:color="auto"/>
        <w:right w:val="none" w:sz="0" w:space="0" w:color="auto"/>
      </w:divBdr>
    </w:div>
    <w:div w:id="1366446403">
      <w:bodyDiv w:val="1"/>
      <w:marLeft w:val="0"/>
      <w:marRight w:val="0"/>
      <w:marTop w:val="0"/>
      <w:marBottom w:val="0"/>
      <w:divBdr>
        <w:top w:val="none" w:sz="0" w:space="0" w:color="auto"/>
        <w:left w:val="none" w:sz="0" w:space="0" w:color="auto"/>
        <w:bottom w:val="none" w:sz="0" w:space="0" w:color="auto"/>
        <w:right w:val="none" w:sz="0" w:space="0" w:color="auto"/>
      </w:divBdr>
    </w:div>
    <w:div w:id="1613592219">
      <w:bodyDiv w:val="1"/>
      <w:marLeft w:val="0"/>
      <w:marRight w:val="0"/>
      <w:marTop w:val="0"/>
      <w:marBottom w:val="0"/>
      <w:divBdr>
        <w:top w:val="none" w:sz="0" w:space="0" w:color="auto"/>
        <w:left w:val="none" w:sz="0" w:space="0" w:color="auto"/>
        <w:bottom w:val="none" w:sz="0" w:space="0" w:color="auto"/>
        <w:right w:val="none" w:sz="0" w:space="0" w:color="auto"/>
      </w:divBdr>
    </w:div>
    <w:div w:id="1902908901">
      <w:bodyDiv w:val="1"/>
      <w:marLeft w:val="0"/>
      <w:marRight w:val="0"/>
      <w:marTop w:val="0"/>
      <w:marBottom w:val="0"/>
      <w:divBdr>
        <w:top w:val="none" w:sz="0" w:space="0" w:color="auto"/>
        <w:left w:val="none" w:sz="0" w:space="0" w:color="auto"/>
        <w:bottom w:val="none" w:sz="0" w:space="0" w:color="auto"/>
        <w:right w:val="none" w:sz="0" w:space="0" w:color="auto"/>
      </w:divBdr>
    </w:div>
    <w:div w:id="2145073060">
      <w:bodyDiv w:val="1"/>
      <w:marLeft w:val="0"/>
      <w:marRight w:val="0"/>
      <w:marTop w:val="0"/>
      <w:marBottom w:val="0"/>
      <w:divBdr>
        <w:top w:val="none" w:sz="0" w:space="0" w:color="auto"/>
        <w:left w:val="none" w:sz="0" w:space="0" w:color="auto"/>
        <w:bottom w:val="none" w:sz="0" w:space="0" w:color="auto"/>
        <w:right w:val="none" w:sz="0" w:space="0" w:color="auto"/>
      </w:divBdr>
    </w:div>
    <w:div w:id="214580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jp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jpeg"/><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 Id="rId22" Type="http://schemas.openxmlformats.org/officeDocument/2006/relationships/image" Target="media/image15.jpeg"/><Relationship Id="rId27" Type="http://schemas.openxmlformats.org/officeDocument/2006/relationships/header" Target="header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imiamerica.com" TargetMode="External"/><Relationship Id="rId1" Type="http://schemas.openxmlformats.org/officeDocument/2006/relationships/hyperlink" Target="mailto:ventas@simiameri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9.jpeg"/></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9.jpeg"/></Relationships>
</file>

<file path=word/_rels/header3.xml.rels><?xml version="1.0" encoding="UTF-8" standalone="yes"?>
<Relationships xmlns="http://schemas.openxmlformats.org/package/2006/relationships"><Relationship Id="rId1" Type="http://schemas.openxmlformats.org/officeDocument/2006/relationships/image" Target="media/image1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2994A-E927-4294-8133-F606AC719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2312</Words>
  <Characters>12721</Characters>
  <Application>Microsoft Office Word</Application>
  <DocSecurity>0</DocSecurity>
  <Lines>106</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Megatravel Agency</Company>
  <LinksUpToDate>false</LinksUpToDate>
  <CharactersWithSpaces>15003</CharactersWithSpaces>
  <SharedDoc>false</SharedDoc>
  <HLinks>
    <vt:vector size="6" baseType="variant">
      <vt:variant>
        <vt:i4>7864392</vt:i4>
      </vt:variant>
      <vt:variant>
        <vt:i4>0</vt:i4>
      </vt:variant>
      <vt:variant>
        <vt:i4>0</vt:i4>
      </vt:variant>
      <vt:variant>
        <vt:i4>5</vt:i4>
      </vt:variant>
      <vt:variant>
        <vt:lpwstr>mailto:info@fantasyviajes.com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XP</dc:creator>
  <cp:lastModifiedBy>Usuario</cp:lastModifiedBy>
  <cp:revision>2</cp:revision>
  <cp:lastPrinted>2016-08-05T16:31:00Z</cp:lastPrinted>
  <dcterms:created xsi:type="dcterms:W3CDTF">2020-01-13T15:15:00Z</dcterms:created>
  <dcterms:modified xsi:type="dcterms:W3CDTF">2020-01-13T15:15:00Z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